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95" w:rsidRPr="00275E32" w:rsidRDefault="00CA6D95" w:rsidP="00CA6D95">
      <w:pPr>
        <w:jc w:val="center"/>
        <w:rPr>
          <w:sz w:val="32"/>
          <w:szCs w:val="32"/>
          <w:lang w:eastAsia="uk-UA"/>
        </w:rPr>
      </w:pPr>
      <w:r w:rsidRPr="001F173F">
        <w:rPr>
          <w:b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8.25pt" o:ole="" fillcolor="window">
            <v:imagedata r:id="rId5" o:title="" gain="86232f" blacklevel="1966f"/>
            <o:lock v:ext="edit" aspectratio="f"/>
          </v:shape>
          <o:OLEObject Type="Embed" ProgID="PBrush" ShapeID="_x0000_i1025" DrawAspect="Content" ObjectID="_1617192012" r:id="rId6"/>
        </w:object>
      </w:r>
    </w:p>
    <w:p w:rsidR="00CA6D95" w:rsidRPr="009C070E" w:rsidRDefault="00CA6D95" w:rsidP="00CA6D95">
      <w:pPr>
        <w:pStyle w:val="a3"/>
        <w:rPr>
          <w:rFonts w:ascii="Times New Roman" w:hAnsi="Times New Roman" w:cs="Times New Roman"/>
          <w:sz w:val="44"/>
        </w:rPr>
      </w:pPr>
      <w:r w:rsidRPr="009C070E">
        <w:rPr>
          <w:rFonts w:ascii="Times New Roman" w:hAnsi="Times New Roman" w:cs="Times New Roman"/>
          <w:sz w:val="44"/>
        </w:rPr>
        <w:t>У К Р А Ї Н А</w:t>
      </w:r>
    </w:p>
    <w:p w:rsidR="00CA6D95" w:rsidRDefault="00CA6D95" w:rsidP="00CA6D95">
      <w:pPr>
        <w:pStyle w:val="5"/>
        <w:numPr>
          <w:ilvl w:val="0"/>
          <w:numId w:val="0"/>
        </w:numPr>
        <w:jc w:val="center"/>
        <w:rPr>
          <w:b/>
          <w:sz w:val="40"/>
        </w:rPr>
      </w:pPr>
      <w:proofErr w:type="spellStart"/>
      <w:r w:rsidRPr="00C2565E">
        <w:rPr>
          <w:b/>
          <w:sz w:val="40"/>
        </w:rPr>
        <w:t>Теофіпольська</w:t>
      </w:r>
      <w:proofErr w:type="spellEnd"/>
      <w:r w:rsidRPr="00C2565E">
        <w:rPr>
          <w:b/>
          <w:sz w:val="40"/>
        </w:rPr>
        <w:t xml:space="preserve"> районна рада</w:t>
      </w:r>
    </w:p>
    <w:p w:rsidR="00CA6D95" w:rsidRPr="00B0689A" w:rsidRDefault="00CA6D95" w:rsidP="00CA6D95">
      <w:pPr>
        <w:pStyle w:val="5"/>
        <w:numPr>
          <w:ilvl w:val="0"/>
          <w:numId w:val="0"/>
        </w:numPr>
        <w:jc w:val="center"/>
        <w:rPr>
          <w:b/>
          <w:sz w:val="40"/>
        </w:rPr>
      </w:pPr>
      <w:r w:rsidRPr="00C2565E">
        <w:rPr>
          <w:b/>
          <w:sz w:val="40"/>
        </w:rPr>
        <w:t>Хмельницької області</w:t>
      </w:r>
    </w:p>
    <w:p w:rsidR="00CA6D95" w:rsidRPr="0070795C" w:rsidRDefault="009C070E" w:rsidP="00CA6D95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сьоме</w:t>
      </w:r>
      <w:r w:rsidR="00CA6D95" w:rsidRPr="0070795C">
        <w:rPr>
          <w:sz w:val="36"/>
          <w:szCs w:val="36"/>
        </w:rPr>
        <w:t xml:space="preserve"> </w:t>
      </w:r>
      <w:proofErr w:type="spellStart"/>
      <w:r w:rsidR="00CA6D95" w:rsidRPr="0070795C">
        <w:rPr>
          <w:sz w:val="36"/>
          <w:szCs w:val="36"/>
        </w:rPr>
        <w:t>скликання</w:t>
      </w:r>
      <w:proofErr w:type="spellEnd"/>
    </w:p>
    <w:p w:rsidR="00CA6D95" w:rsidRPr="001F173F" w:rsidRDefault="00CA6D95" w:rsidP="00CA6D95">
      <w:pPr>
        <w:jc w:val="center"/>
        <w:rPr>
          <w:b/>
          <w:i/>
          <w:lang w:eastAsia="uk-UA"/>
        </w:rPr>
      </w:pPr>
    </w:p>
    <w:p w:rsidR="00CA6D95" w:rsidRPr="009C070E" w:rsidRDefault="009C070E" w:rsidP="00CA6D95">
      <w:pPr>
        <w:pBdr>
          <w:top w:val="thinThickMediumGap" w:sz="18" w:space="0" w:color="auto"/>
        </w:pBdr>
        <w:jc w:val="right"/>
        <w:rPr>
          <w:b/>
          <w:lang w:val="uk-UA" w:eastAsia="uk-UA"/>
        </w:rPr>
      </w:pPr>
      <w:r>
        <w:rPr>
          <w:b/>
          <w:lang w:val="uk-UA" w:eastAsia="uk-UA"/>
        </w:rPr>
        <w:t>ПРОЕКТ</w:t>
      </w:r>
    </w:p>
    <w:p w:rsidR="00CA6D95" w:rsidRPr="00DF3A95" w:rsidRDefault="00CA6D95" w:rsidP="00CA6D95">
      <w:pPr>
        <w:jc w:val="center"/>
        <w:rPr>
          <w:b/>
          <w:sz w:val="40"/>
          <w:szCs w:val="40"/>
        </w:rPr>
      </w:pPr>
      <w:r w:rsidRPr="00DF3A95">
        <w:rPr>
          <w:b/>
          <w:sz w:val="40"/>
          <w:szCs w:val="40"/>
        </w:rPr>
        <w:t xml:space="preserve">Р І Ш Е Н </w:t>
      </w:r>
      <w:proofErr w:type="spellStart"/>
      <w:r w:rsidRPr="00DF3A95">
        <w:rPr>
          <w:b/>
          <w:sz w:val="40"/>
          <w:szCs w:val="40"/>
        </w:rPr>
        <w:t>Н</w:t>
      </w:r>
      <w:proofErr w:type="spellEnd"/>
      <w:r w:rsidRPr="00DF3A95">
        <w:rPr>
          <w:b/>
          <w:sz w:val="40"/>
          <w:szCs w:val="40"/>
        </w:rPr>
        <w:t xml:space="preserve"> Я</w:t>
      </w:r>
    </w:p>
    <w:p w:rsidR="00CA6D95" w:rsidRPr="00DF3A95" w:rsidRDefault="00CA6D95" w:rsidP="00CA6D95">
      <w:pPr>
        <w:jc w:val="center"/>
        <w:rPr>
          <w:sz w:val="16"/>
          <w:szCs w:val="16"/>
        </w:rPr>
      </w:pPr>
    </w:p>
    <w:p w:rsidR="00CA6D95" w:rsidRPr="009C070E" w:rsidRDefault="009C070E" w:rsidP="00CA6D95">
      <w:pPr>
        <w:jc w:val="center"/>
      </w:pPr>
      <w:r>
        <w:rPr>
          <w:lang w:val="uk-UA"/>
        </w:rPr>
        <w:t>______________</w:t>
      </w:r>
      <w:r w:rsidR="00CA6D95" w:rsidRPr="009C070E">
        <w:rPr>
          <w:lang w:val="uk-UA"/>
        </w:rPr>
        <w:t xml:space="preserve"> 201</w:t>
      </w:r>
      <w:r>
        <w:rPr>
          <w:lang w:val="uk-UA"/>
        </w:rPr>
        <w:t>9</w:t>
      </w:r>
      <w:r w:rsidR="00CA6D95" w:rsidRPr="009C070E">
        <w:rPr>
          <w:lang w:val="uk-UA"/>
        </w:rPr>
        <w:t xml:space="preserve"> року № </w:t>
      </w:r>
      <w:r>
        <w:rPr>
          <w:lang w:val="uk-UA"/>
        </w:rPr>
        <w:t>__</w:t>
      </w:r>
      <w:r w:rsidR="00CA6D95" w:rsidRPr="009C070E">
        <w:t>-</w:t>
      </w:r>
      <w:r>
        <w:rPr>
          <w:lang w:val="uk-UA"/>
        </w:rPr>
        <w:t>__</w:t>
      </w:r>
      <w:r w:rsidR="00CA6D95" w:rsidRPr="009C070E">
        <w:rPr>
          <w:lang w:val="uk-UA"/>
        </w:rPr>
        <w:t>/201</w:t>
      </w:r>
      <w:r>
        <w:rPr>
          <w:lang w:val="uk-UA"/>
        </w:rPr>
        <w:t>9</w:t>
      </w:r>
    </w:p>
    <w:p w:rsidR="00CA6D95" w:rsidRDefault="00CA6D95" w:rsidP="00CA6D95">
      <w:pPr>
        <w:rPr>
          <w:b/>
          <w:sz w:val="28"/>
          <w:szCs w:val="28"/>
          <w:lang w:val="uk-UA"/>
        </w:rPr>
      </w:pPr>
    </w:p>
    <w:p w:rsidR="00CA6D95" w:rsidRDefault="00CA6D95" w:rsidP="00CA6D95">
      <w:pPr>
        <w:widowControl w:val="0"/>
        <w:jc w:val="both"/>
        <w:rPr>
          <w:b/>
          <w:sz w:val="28"/>
          <w:szCs w:val="28"/>
          <w:lang w:val="uk-UA"/>
        </w:rPr>
      </w:pPr>
      <w:r w:rsidRPr="00BD59A5">
        <w:rPr>
          <w:b/>
          <w:sz w:val="28"/>
          <w:szCs w:val="28"/>
          <w:lang w:val="uk-UA"/>
        </w:rPr>
        <w:t>Про затвердження Переліку об’єктів спільної власності територіальних громад</w:t>
      </w:r>
      <w:r>
        <w:rPr>
          <w:b/>
          <w:sz w:val="28"/>
          <w:szCs w:val="28"/>
          <w:lang w:val="uk-UA"/>
        </w:rPr>
        <w:t xml:space="preserve"> сіл, селищ </w:t>
      </w:r>
      <w:proofErr w:type="spellStart"/>
      <w:r>
        <w:rPr>
          <w:b/>
          <w:sz w:val="28"/>
          <w:szCs w:val="28"/>
          <w:lang w:val="uk-UA"/>
        </w:rPr>
        <w:t>Теофіпольського</w:t>
      </w:r>
      <w:proofErr w:type="spellEnd"/>
      <w:r>
        <w:rPr>
          <w:b/>
          <w:sz w:val="28"/>
          <w:szCs w:val="28"/>
          <w:lang w:val="uk-UA"/>
        </w:rPr>
        <w:t xml:space="preserve"> ра</w:t>
      </w:r>
      <w:r w:rsidRPr="00F976E8">
        <w:rPr>
          <w:b/>
          <w:sz w:val="28"/>
          <w:szCs w:val="28"/>
          <w:lang w:val="uk-UA"/>
        </w:rPr>
        <w:t>йо</w:t>
      </w:r>
      <w:r w:rsidRPr="00BD59A5">
        <w:rPr>
          <w:b/>
          <w:sz w:val="28"/>
          <w:szCs w:val="28"/>
          <w:lang w:val="uk-UA"/>
        </w:rPr>
        <w:t xml:space="preserve">ну, управління якими здійснює </w:t>
      </w:r>
      <w:proofErr w:type="spellStart"/>
      <w:r w:rsidRPr="00BD59A5">
        <w:rPr>
          <w:b/>
          <w:sz w:val="28"/>
          <w:szCs w:val="28"/>
          <w:lang w:val="uk-UA"/>
        </w:rPr>
        <w:t>Теофіпольська</w:t>
      </w:r>
      <w:proofErr w:type="spellEnd"/>
      <w:r w:rsidRPr="00BD59A5">
        <w:rPr>
          <w:b/>
          <w:sz w:val="28"/>
          <w:szCs w:val="28"/>
          <w:lang w:val="uk-UA"/>
        </w:rPr>
        <w:t xml:space="preserve"> районна рада Хмельницької області</w:t>
      </w:r>
    </w:p>
    <w:p w:rsidR="009F0EDC" w:rsidRPr="00BD59A5" w:rsidRDefault="009F0EDC" w:rsidP="00CA6D95">
      <w:pPr>
        <w:widowControl w:val="0"/>
        <w:jc w:val="both"/>
        <w:rPr>
          <w:b/>
          <w:sz w:val="28"/>
          <w:szCs w:val="28"/>
          <w:lang w:val="uk-UA"/>
        </w:rPr>
      </w:pPr>
    </w:p>
    <w:p w:rsidR="001D0322" w:rsidRPr="003C1C2E" w:rsidRDefault="009F0EDC" w:rsidP="001D03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A6D95" w:rsidRPr="001D0322">
        <w:rPr>
          <w:sz w:val="28"/>
          <w:szCs w:val="28"/>
          <w:lang w:val="uk-UA"/>
        </w:rPr>
        <w:t xml:space="preserve">З метою забезпечення системного обліку і ведення єдиної бази даних об’єктів спільної власності територіальних громад сіл, селищ </w:t>
      </w:r>
      <w:proofErr w:type="spellStart"/>
      <w:r w:rsidR="00CA6D95" w:rsidRPr="001D0322">
        <w:rPr>
          <w:sz w:val="28"/>
          <w:szCs w:val="28"/>
          <w:lang w:val="uk-UA"/>
        </w:rPr>
        <w:t>Теофіпольського</w:t>
      </w:r>
      <w:proofErr w:type="spellEnd"/>
      <w:r w:rsidR="00CA6D95" w:rsidRPr="001D0322">
        <w:rPr>
          <w:sz w:val="28"/>
          <w:szCs w:val="28"/>
          <w:lang w:val="uk-UA"/>
        </w:rPr>
        <w:t xml:space="preserve"> району, враховуючи матеріали інвентаризації, керуючись п</w:t>
      </w:r>
      <w:r w:rsidR="009C070E" w:rsidRPr="001D0322">
        <w:rPr>
          <w:sz w:val="28"/>
          <w:szCs w:val="28"/>
          <w:lang w:val="uk-UA"/>
        </w:rPr>
        <w:t xml:space="preserve">унктом </w:t>
      </w:r>
      <w:r w:rsidR="00CA6D95" w:rsidRPr="001D0322">
        <w:rPr>
          <w:sz w:val="28"/>
          <w:szCs w:val="28"/>
          <w:lang w:val="uk-UA"/>
        </w:rPr>
        <w:t>20 ч</w:t>
      </w:r>
      <w:r w:rsidR="009C070E" w:rsidRPr="001D0322">
        <w:rPr>
          <w:sz w:val="28"/>
          <w:szCs w:val="28"/>
          <w:lang w:val="uk-UA"/>
        </w:rPr>
        <w:t>астини</w:t>
      </w:r>
      <w:r w:rsidR="00CA6D95" w:rsidRPr="001D0322">
        <w:rPr>
          <w:sz w:val="28"/>
          <w:szCs w:val="28"/>
          <w:lang w:val="uk-UA"/>
        </w:rPr>
        <w:t xml:space="preserve"> 1 ст</w:t>
      </w:r>
      <w:r w:rsidR="009C070E" w:rsidRPr="001D0322">
        <w:rPr>
          <w:sz w:val="28"/>
          <w:szCs w:val="28"/>
          <w:lang w:val="uk-UA"/>
        </w:rPr>
        <w:t>атті</w:t>
      </w:r>
      <w:r w:rsidR="00CA6D95" w:rsidRPr="001D0322">
        <w:rPr>
          <w:sz w:val="28"/>
          <w:szCs w:val="28"/>
          <w:lang w:val="uk-UA"/>
        </w:rPr>
        <w:t xml:space="preserve"> 43, ч</w:t>
      </w:r>
      <w:r w:rsidR="009C070E" w:rsidRPr="001D0322">
        <w:rPr>
          <w:sz w:val="28"/>
          <w:szCs w:val="28"/>
          <w:lang w:val="uk-UA"/>
        </w:rPr>
        <w:t>астини</w:t>
      </w:r>
      <w:r w:rsidR="00CA6D95" w:rsidRPr="001D0322">
        <w:rPr>
          <w:sz w:val="28"/>
          <w:szCs w:val="28"/>
          <w:lang w:val="uk-UA"/>
        </w:rPr>
        <w:t xml:space="preserve"> 1 ст</w:t>
      </w:r>
      <w:r w:rsidR="009C070E" w:rsidRPr="001D0322">
        <w:rPr>
          <w:sz w:val="28"/>
          <w:szCs w:val="28"/>
          <w:lang w:val="uk-UA"/>
        </w:rPr>
        <w:t>атті 60 Закону України «</w:t>
      </w:r>
      <w:r w:rsidR="00CA6D95" w:rsidRPr="001D0322">
        <w:rPr>
          <w:sz w:val="28"/>
          <w:szCs w:val="28"/>
          <w:lang w:val="uk-UA"/>
        </w:rPr>
        <w:t>Про місцеве самоврядування в Україні</w:t>
      </w:r>
      <w:r w:rsidR="009C070E" w:rsidRPr="001D0322">
        <w:rPr>
          <w:sz w:val="28"/>
          <w:szCs w:val="28"/>
          <w:lang w:val="uk-UA"/>
        </w:rPr>
        <w:t>»</w:t>
      </w:r>
      <w:r w:rsidR="00CA6D95" w:rsidRPr="001D0322">
        <w:rPr>
          <w:sz w:val="28"/>
          <w:szCs w:val="28"/>
          <w:lang w:val="uk-UA"/>
        </w:rPr>
        <w:t xml:space="preserve">, </w:t>
      </w:r>
      <w:r w:rsidR="001D0322" w:rsidRPr="003C1C2E">
        <w:rPr>
          <w:sz w:val="28"/>
          <w:szCs w:val="28"/>
          <w:lang w:val="uk-UA"/>
        </w:rPr>
        <w:t>районна рада</w:t>
      </w:r>
    </w:p>
    <w:p w:rsidR="001D0322" w:rsidRPr="00065994" w:rsidRDefault="001D0322" w:rsidP="001D0322">
      <w:pPr>
        <w:jc w:val="both"/>
        <w:rPr>
          <w:sz w:val="16"/>
          <w:szCs w:val="16"/>
          <w:lang w:val="uk-UA"/>
        </w:rPr>
      </w:pPr>
    </w:p>
    <w:p w:rsidR="001D0322" w:rsidRDefault="001D0322" w:rsidP="001D03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1D0322" w:rsidRPr="008C5A63" w:rsidRDefault="001D0322" w:rsidP="001D0322">
      <w:pPr>
        <w:jc w:val="both"/>
        <w:rPr>
          <w:b/>
          <w:sz w:val="16"/>
          <w:szCs w:val="16"/>
          <w:lang w:val="uk-UA"/>
        </w:rPr>
      </w:pPr>
    </w:p>
    <w:p w:rsidR="00CA6D95" w:rsidRDefault="00CA6D95" w:rsidP="001D0322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59A5">
        <w:rPr>
          <w:sz w:val="28"/>
          <w:szCs w:val="28"/>
        </w:rPr>
        <w:t>1. Затвердити Перелік об’єктів спільної власності територіальних громад сіл, селищ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Теофіпольського</w:t>
      </w:r>
      <w:proofErr w:type="spellEnd"/>
      <w:r>
        <w:rPr>
          <w:sz w:val="28"/>
          <w:szCs w:val="28"/>
        </w:rPr>
        <w:t xml:space="preserve"> району</w:t>
      </w:r>
      <w:r w:rsidRPr="00BD59A5">
        <w:rPr>
          <w:sz w:val="28"/>
          <w:szCs w:val="28"/>
        </w:rPr>
        <w:t xml:space="preserve">, управління якими здійснює </w:t>
      </w:r>
      <w:proofErr w:type="spellStart"/>
      <w:r>
        <w:rPr>
          <w:sz w:val="28"/>
          <w:szCs w:val="28"/>
        </w:rPr>
        <w:t>Теофіпольська</w:t>
      </w:r>
      <w:proofErr w:type="spellEnd"/>
      <w:r>
        <w:rPr>
          <w:sz w:val="28"/>
          <w:szCs w:val="28"/>
        </w:rPr>
        <w:t xml:space="preserve"> районна рада Хмельницької області</w:t>
      </w:r>
      <w:r w:rsidR="00FD2B8E">
        <w:rPr>
          <w:sz w:val="28"/>
          <w:szCs w:val="28"/>
        </w:rPr>
        <w:t>,</w:t>
      </w:r>
      <w:r>
        <w:rPr>
          <w:sz w:val="28"/>
          <w:szCs w:val="28"/>
        </w:rPr>
        <w:t xml:space="preserve"> згідно додатку</w:t>
      </w:r>
      <w:r w:rsidRPr="00BD59A5">
        <w:rPr>
          <w:sz w:val="28"/>
          <w:szCs w:val="28"/>
        </w:rPr>
        <w:t>.</w:t>
      </w:r>
    </w:p>
    <w:p w:rsidR="002A27E4" w:rsidRPr="002A27E4" w:rsidRDefault="002A27E4" w:rsidP="001D0322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2A27E4" w:rsidRPr="002A27E4" w:rsidRDefault="009F0EDC" w:rsidP="002A27E4">
      <w:pPr>
        <w:ind w:firstLine="708"/>
        <w:jc w:val="both"/>
        <w:rPr>
          <w:sz w:val="28"/>
          <w:szCs w:val="28"/>
          <w:lang w:val="uk-UA"/>
        </w:rPr>
      </w:pPr>
      <w:r w:rsidRPr="002A27E4">
        <w:rPr>
          <w:sz w:val="28"/>
          <w:szCs w:val="28"/>
          <w:lang w:val="uk-UA"/>
        </w:rPr>
        <w:t xml:space="preserve">2. </w:t>
      </w:r>
      <w:r w:rsidR="002A27E4" w:rsidRPr="002A27E4">
        <w:rPr>
          <w:sz w:val="28"/>
          <w:szCs w:val="28"/>
          <w:lang w:val="uk-UA"/>
        </w:rPr>
        <w:t xml:space="preserve">Рішення районної ради від </w:t>
      </w:r>
      <w:r w:rsidR="002A27E4" w:rsidRPr="002A27E4">
        <w:rPr>
          <w:sz w:val="28"/>
          <w:szCs w:val="28"/>
          <w:lang w:val="uk-UA"/>
        </w:rPr>
        <w:t>13</w:t>
      </w:r>
      <w:r w:rsidR="002A27E4" w:rsidRPr="002A27E4">
        <w:rPr>
          <w:sz w:val="28"/>
          <w:szCs w:val="28"/>
          <w:lang w:val="uk-UA"/>
        </w:rPr>
        <w:t xml:space="preserve"> </w:t>
      </w:r>
      <w:r w:rsidR="002A27E4" w:rsidRPr="002A27E4">
        <w:rPr>
          <w:sz w:val="28"/>
          <w:szCs w:val="28"/>
          <w:lang w:val="uk-UA"/>
        </w:rPr>
        <w:t>грудня 2013</w:t>
      </w:r>
      <w:r w:rsidR="002A27E4" w:rsidRPr="002A27E4">
        <w:rPr>
          <w:sz w:val="28"/>
          <w:szCs w:val="28"/>
          <w:lang w:val="uk-UA"/>
        </w:rPr>
        <w:t xml:space="preserve"> року №</w:t>
      </w:r>
      <w:r w:rsidR="002A27E4" w:rsidRPr="002A27E4">
        <w:rPr>
          <w:sz w:val="28"/>
          <w:szCs w:val="28"/>
          <w:lang w:val="uk-UA"/>
        </w:rPr>
        <w:t xml:space="preserve"> 24</w:t>
      </w:r>
      <w:r w:rsidR="002A27E4" w:rsidRPr="002A27E4">
        <w:rPr>
          <w:sz w:val="28"/>
          <w:szCs w:val="28"/>
          <w:lang w:val="uk-UA"/>
        </w:rPr>
        <w:t>-</w:t>
      </w:r>
      <w:r w:rsidR="002A27E4" w:rsidRPr="002A27E4">
        <w:rPr>
          <w:sz w:val="28"/>
          <w:szCs w:val="28"/>
          <w:lang w:val="uk-UA"/>
        </w:rPr>
        <w:t>17</w:t>
      </w:r>
      <w:r w:rsidR="002A27E4" w:rsidRPr="002A27E4">
        <w:rPr>
          <w:sz w:val="28"/>
          <w:szCs w:val="28"/>
          <w:lang w:val="uk-UA"/>
        </w:rPr>
        <w:t>/201</w:t>
      </w:r>
      <w:r w:rsidR="002A27E4" w:rsidRPr="002A27E4">
        <w:rPr>
          <w:sz w:val="28"/>
          <w:szCs w:val="28"/>
          <w:lang w:val="uk-UA"/>
        </w:rPr>
        <w:t>3</w:t>
      </w:r>
      <w:r w:rsidR="002A27E4" w:rsidRPr="002A27E4">
        <w:rPr>
          <w:sz w:val="28"/>
          <w:szCs w:val="28"/>
          <w:lang w:val="uk-UA"/>
        </w:rPr>
        <w:t xml:space="preserve"> </w:t>
      </w:r>
      <w:r w:rsidR="002A27E4">
        <w:rPr>
          <w:sz w:val="28"/>
          <w:szCs w:val="28"/>
          <w:lang w:val="uk-UA"/>
        </w:rPr>
        <w:t>«</w:t>
      </w:r>
      <w:r w:rsidR="002A27E4" w:rsidRPr="002A27E4">
        <w:rPr>
          <w:sz w:val="28"/>
          <w:szCs w:val="28"/>
          <w:lang w:val="uk-UA"/>
        </w:rPr>
        <w:t xml:space="preserve">Про затвердження Переліку об’єктів спільної власності територіальних громад сіл, селищ </w:t>
      </w:r>
      <w:proofErr w:type="spellStart"/>
      <w:r w:rsidR="002A27E4" w:rsidRPr="002A27E4">
        <w:rPr>
          <w:sz w:val="28"/>
          <w:szCs w:val="28"/>
          <w:lang w:val="uk-UA"/>
        </w:rPr>
        <w:t>Теофіпольського</w:t>
      </w:r>
      <w:proofErr w:type="spellEnd"/>
      <w:r w:rsidR="002A27E4" w:rsidRPr="002A27E4">
        <w:rPr>
          <w:sz w:val="28"/>
          <w:szCs w:val="28"/>
          <w:lang w:val="uk-UA"/>
        </w:rPr>
        <w:t xml:space="preserve"> району, управління якими здійснює </w:t>
      </w:r>
      <w:proofErr w:type="spellStart"/>
      <w:r w:rsidR="002A27E4" w:rsidRPr="002A27E4">
        <w:rPr>
          <w:sz w:val="28"/>
          <w:szCs w:val="28"/>
          <w:lang w:val="uk-UA"/>
        </w:rPr>
        <w:t>Теофіпольська</w:t>
      </w:r>
      <w:proofErr w:type="spellEnd"/>
      <w:r w:rsidR="002A27E4" w:rsidRPr="002A27E4">
        <w:rPr>
          <w:sz w:val="28"/>
          <w:szCs w:val="28"/>
          <w:lang w:val="uk-UA"/>
        </w:rPr>
        <w:t xml:space="preserve"> районна рада Хмельницької області</w:t>
      </w:r>
      <w:r w:rsidR="002A27E4">
        <w:rPr>
          <w:sz w:val="28"/>
          <w:szCs w:val="28"/>
          <w:lang w:val="uk-UA"/>
        </w:rPr>
        <w:t>»</w:t>
      </w:r>
      <w:r w:rsidR="002A27E4" w:rsidRPr="002A27E4">
        <w:rPr>
          <w:sz w:val="28"/>
          <w:szCs w:val="28"/>
          <w:lang w:val="uk-UA"/>
        </w:rPr>
        <w:t xml:space="preserve"> </w:t>
      </w:r>
      <w:r w:rsidR="002A27E4" w:rsidRPr="002A27E4">
        <w:rPr>
          <w:sz w:val="28"/>
          <w:szCs w:val="28"/>
          <w:lang w:val="uk-UA"/>
        </w:rPr>
        <w:t>вважати таким, що втратило чинність.</w:t>
      </w:r>
    </w:p>
    <w:p w:rsidR="009F0EDC" w:rsidRPr="002A27E4" w:rsidRDefault="009F0EDC" w:rsidP="001D0322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9F0EDC" w:rsidRPr="002A27E4" w:rsidRDefault="009F0EDC" w:rsidP="009F0EDC">
      <w:pPr>
        <w:ind w:right="38" w:firstLine="708"/>
        <w:jc w:val="both"/>
        <w:rPr>
          <w:sz w:val="28"/>
          <w:szCs w:val="28"/>
          <w:lang w:val="uk-UA"/>
        </w:rPr>
      </w:pPr>
      <w:r w:rsidRPr="002A27E4">
        <w:rPr>
          <w:sz w:val="28"/>
          <w:szCs w:val="28"/>
        </w:rPr>
        <w:t>3</w:t>
      </w:r>
      <w:r w:rsidRPr="002A27E4">
        <w:rPr>
          <w:sz w:val="28"/>
          <w:szCs w:val="28"/>
          <w:lang w:val="uk-UA"/>
        </w:rPr>
        <w:t>.</w:t>
      </w:r>
      <w:r w:rsidRPr="002A27E4">
        <w:rPr>
          <w:sz w:val="28"/>
          <w:szCs w:val="28"/>
        </w:rPr>
        <w:t xml:space="preserve"> Контроль за </w:t>
      </w:r>
      <w:proofErr w:type="spellStart"/>
      <w:r w:rsidRPr="002A27E4">
        <w:rPr>
          <w:sz w:val="28"/>
          <w:szCs w:val="28"/>
        </w:rPr>
        <w:t>виконанням</w:t>
      </w:r>
      <w:proofErr w:type="spellEnd"/>
      <w:r w:rsidRPr="002A27E4">
        <w:rPr>
          <w:sz w:val="28"/>
          <w:szCs w:val="28"/>
        </w:rPr>
        <w:t xml:space="preserve"> </w:t>
      </w:r>
      <w:proofErr w:type="spellStart"/>
      <w:r w:rsidRPr="002A27E4">
        <w:rPr>
          <w:sz w:val="28"/>
          <w:szCs w:val="28"/>
        </w:rPr>
        <w:t>рішення</w:t>
      </w:r>
      <w:proofErr w:type="spellEnd"/>
      <w:r w:rsidRPr="002A27E4">
        <w:rPr>
          <w:sz w:val="28"/>
          <w:szCs w:val="28"/>
        </w:rPr>
        <w:t xml:space="preserve"> </w:t>
      </w:r>
      <w:proofErr w:type="spellStart"/>
      <w:r w:rsidRPr="002A27E4">
        <w:rPr>
          <w:sz w:val="28"/>
          <w:szCs w:val="28"/>
        </w:rPr>
        <w:t>покласти</w:t>
      </w:r>
      <w:proofErr w:type="spellEnd"/>
      <w:r w:rsidRPr="002A27E4">
        <w:rPr>
          <w:sz w:val="28"/>
          <w:szCs w:val="28"/>
        </w:rPr>
        <w:t xml:space="preserve"> на </w:t>
      </w:r>
      <w:proofErr w:type="spellStart"/>
      <w:r w:rsidRPr="002A27E4">
        <w:rPr>
          <w:spacing w:val="4"/>
          <w:sz w:val="28"/>
          <w:szCs w:val="28"/>
        </w:rPr>
        <w:t>постійну</w:t>
      </w:r>
      <w:proofErr w:type="spellEnd"/>
      <w:r w:rsidRPr="002A27E4">
        <w:rPr>
          <w:spacing w:val="4"/>
          <w:sz w:val="28"/>
          <w:szCs w:val="28"/>
        </w:rPr>
        <w:t xml:space="preserve"> </w:t>
      </w:r>
      <w:proofErr w:type="spellStart"/>
      <w:r w:rsidRPr="002A27E4">
        <w:rPr>
          <w:sz w:val="28"/>
          <w:szCs w:val="28"/>
        </w:rPr>
        <w:t>комісію</w:t>
      </w:r>
      <w:proofErr w:type="spellEnd"/>
      <w:r w:rsidRPr="002A27E4">
        <w:rPr>
          <w:spacing w:val="4"/>
          <w:sz w:val="28"/>
          <w:szCs w:val="28"/>
        </w:rPr>
        <w:t xml:space="preserve"> </w:t>
      </w:r>
      <w:r w:rsidRPr="002A27E4">
        <w:rPr>
          <w:spacing w:val="4"/>
          <w:sz w:val="28"/>
          <w:szCs w:val="28"/>
          <w:lang w:val="uk-UA"/>
        </w:rPr>
        <w:t>з питань управління комунальною власністю, будівництва, житлово – комунального господарства та підприємництва</w:t>
      </w:r>
      <w:r w:rsidRPr="002A27E4">
        <w:rPr>
          <w:spacing w:val="4"/>
          <w:sz w:val="28"/>
          <w:szCs w:val="28"/>
        </w:rPr>
        <w:t xml:space="preserve"> </w:t>
      </w:r>
      <w:r w:rsidRPr="002A27E4">
        <w:rPr>
          <w:sz w:val="28"/>
          <w:szCs w:val="28"/>
        </w:rPr>
        <w:t xml:space="preserve">(голова </w:t>
      </w:r>
      <w:proofErr w:type="spellStart"/>
      <w:r w:rsidRPr="002A27E4">
        <w:rPr>
          <w:sz w:val="28"/>
          <w:szCs w:val="28"/>
        </w:rPr>
        <w:t>комісії</w:t>
      </w:r>
      <w:proofErr w:type="spellEnd"/>
      <w:r w:rsidRPr="002A27E4">
        <w:rPr>
          <w:sz w:val="28"/>
          <w:szCs w:val="28"/>
        </w:rPr>
        <w:t xml:space="preserve"> </w:t>
      </w:r>
      <w:r w:rsidRPr="002A27E4">
        <w:rPr>
          <w:sz w:val="28"/>
          <w:szCs w:val="28"/>
          <w:lang w:val="uk-UA"/>
        </w:rPr>
        <w:t>- Демчук В.В.</w:t>
      </w:r>
      <w:r w:rsidRPr="002A27E4">
        <w:rPr>
          <w:sz w:val="28"/>
          <w:szCs w:val="28"/>
        </w:rPr>
        <w:t>).</w:t>
      </w:r>
    </w:p>
    <w:p w:rsidR="009F0EDC" w:rsidRPr="002A27E4" w:rsidRDefault="009F0EDC" w:rsidP="009F0EDC">
      <w:pPr>
        <w:ind w:right="38" w:firstLine="708"/>
        <w:jc w:val="both"/>
        <w:rPr>
          <w:sz w:val="28"/>
          <w:szCs w:val="28"/>
          <w:lang w:val="uk-UA"/>
        </w:rPr>
      </w:pPr>
    </w:p>
    <w:p w:rsidR="009F0EDC" w:rsidRDefault="009F0EDC" w:rsidP="009F0EDC">
      <w:pPr>
        <w:ind w:right="38"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A27E4" w:rsidRDefault="002A27E4" w:rsidP="009F0EDC">
      <w:pPr>
        <w:ind w:right="38" w:firstLine="708"/>
        <w:jc w:val="both"/>
        <w:rPr>
          <w:sz w:val="28"/>
          <w:szCs w:val="28"/>
          <w:lang w:val="uk-UA"/>
        </w:rPr>
      </w:pPr>
    </w:p>
    <w:p w:rsidR="002A27E4" w:rsidRPr="002A27E4" w:rsidRDefault="002A27E4" w:rsidP="009F0EDC">
      <w:pPr>
        <w:ind w:right="38" w:firstLine="708"/>
        <w:jc w:val="both"/>
        <w:rPr>
          <w:sz w:val="28"/>
          <w:szCs w:val="28"/>
          <w:lang w:val="uk-UA"/>
        </w:rPr>
      </w:pPr>
    </w:p>
    <w:p w:rsidR="009F0EDC" w:rsidRPr="002A27E4" w:rsidRDefault="009F0EDC" w:rsidP="009F0EDC">
      <w:pPr>
        <w:jc w:val="both"/>
        <w:rPr>
          <w:b/>
          <w:sz w:val="28"/>
          <w:szCs w:val="28"/>
          <w:lang w:val="uk-UA"/>
        </w:rPr>
      </w:pPr>
      <w:r w:rsidRPr="002A27E4">
        <w:rPr>
          <w:b/>
          <w:sz w:val="28"/>
          <w:szCs w:val="28"/>
        </w:rPr>
        <w:t xml:space="preserve">Голова </w:t>
      </w:r>
      <w:proofErr w:type="spellStart"/>
      <w:r w:rsidRPr="002A27E4">
        <w:rPr>
          <w:b/>
          <w:sz w:val="28"/>
          <w:szCs w:val="28"/>
        </w:rPr>
        <w:t>районної</w:t>
      </w:r>
      <w:proofErr w:type="spellEnd"/>
      <w:r w:rsidRPr="002A27E4">
        <w:rPr>
          <w:b/>
          <w:sz w:val="28"/>
          <w:szCs w:val="28"/>
        </w:rPr>
        <w:t xml:space="preserve"> ради</w:t>
      </w:r>
      <w:r w:rsidRPr="002A27E4">
        <w:rPr>
          <w:b/>
          <w:sz w:val="28"/>
          <w:szCs w:val="28"/>
        </w:rPr>
        <w:tab/>
      </w:r>
      <w:r w:rsidRPr="002A27E4">
        <w:rPr>
          <w:b/>
          <w:sz w:val="28"/>
          <w:szCs w:val="28"/>
        </w:rPr>
        <w:tab/>
      </w:r>
      <w:r w:rsidRPr="002A27E4">
        <w:rPr>
          <w:b/>
          <w:sz w:val="28"/>
          <w:szCs w:val="28"/>
        </w:rPr>
        <w:tab/>
      </w:r>
      <w:r w:rsidRPr="002A27E4">
        <w:rPr>
          <w:b/>
          <w:sz w:val="28"/>
          <w:szCs w:val="28"/>
        </w:rPr>
        <w:tab/>
        <w:t xml:space="preserve">           </w:t>
      </w:r>
      <w:r w:rsidRPr="002A27E4">
        <w:rPr>
          <w:b/>
          <w:sz w:val="28"/>
          <w:szCs w:val="28"/>
        </w:rPr>
        <w:tab/>
        <w:t xml:space="preserve">      </w:t>
      </w:r>
      <w:r w:rsidRPr="002A27E4">
        <w:rPr>
          <w:b/>
          <w:sz w:val="28"/>
          <w:szCs w:val="28"/>
          <w:lang w:val="uk-UA"/>
        </w:rPr>
        <w:t xml:space="preserve">                А. </w:t>
      </w:r>
      <w:proofErr w:type="spellStart"/>
      <w:r w:rsidRPr="002A27E4">
        <w:rPr>
          <w:b/>
          <w:sz w:val="28"/>
          <w:szCs w:val="28"/>
          <w:lang w:val="uk-UA"/>
        </w:rPr>
        <w:t>Петринюк</w:t>
      </w:r>
      <w:proofErr w:type="spellEnd"/>
    </w:p>
    <w:p w:rsidR="00CA6D95" w:rsidRPr="002A27E4" w:rsidRDefault="00CA6D95" w:rsidP="00CA6D95">
      <w:pPr>
        <w:rPr>
          <w:b/>
          <w:sz w:val="28"/>
          <w:szCs w:val="28"/>
          <w:lang w:val="uk-UA"/>
        </w:rPr>
      </w:pPr>
    </w:p>
    <w:p w:rsidR="00CA6D95" w:rsidRDefault="00CA6D95" w:rsidP="00CA6D95">
      <w:pPr>
        <w:rPr>
          <w:lang w:val="uk-UA"/>
        </w:rPr>
      </w:pPr>
    </w:p>
    <w:p w:rsidR="00CA6D95" w:rsidRDefault="00CA6D95" w:rsidP="00CA6D95">
      <w:pPr>
        <w:rPr>
          <w:lang w:val="uk-UA"/>
        </w:rPr>
      </w:pPr>
    </w:p>
    <w:sectPr w:rsidR="00CA6D95" w:rsidSect="00CA6D9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D0F38"/>
    <w:multiLevelType w:val="hybridMultilevel"/>
    <w:tmpl w:val="109452AC"/>
    <w:lvl w:ilvl="0" w:tplc="91365C66">
      <w:start w:val="1"/>
      <w:numFmt w:val="upperRoman"/>
      <w:lvlText w:val="%1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95"/>
    <w:rsid w:val="00070384"/>
    <w:rsid w:val="001D0322"/>
    <w:rsid w:val="002A27E4"/>
    <w:rsid w:val="009C070E"/>
    <w:rsid w:val="009F0EDC"/>
    <w:rsid w:val="00C77A3A"/>
    <w:rsid w:val="00CA6D95"/>
    <w:rsid w:val="00F25817"/>
    <w:rsid w:val="00F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7E4B"/>
  <w15:chartTrackingRefBased/>
  <w15:docId w15:val="{E7183200-EE01-4A14-92C1-C817496F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CA6D95"/>
    <w:pPr>
      <w:keepNext/>
      <w:numPr>
        <w:ilvl w:val="4"/>
        <w:numId w:val="1"/>
      </w:numPr>
      <w:suppressAutoHyphens/>
      <w:jc w:val="both"/>
      <w:outlineLvl w:val="4"/>
    </w:pPr>
    <w:rPr>
      <w:sz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A6D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">
    <w:name w:val="Название объекта Знак1"/>
    <w:aliases w:val="Название объекта Знак Знак Знак,Название объекта Знак Знак1"/>
    <w:link w:val="a3"/>
    <w:locked/>
    <w:rsid w:val="00CA6D95"/>
    <w:rPr>
      <w:b/>
      <w:sz w:val="36"/>
      <w:szCs w:val="24"/>
      <w:lang w:eastAsia="uk-UA"/>
    </w:rPr>
  </w:style>
  <w:style w:type="paragraph" w:styleId="a3">
    <w:name w:val="caption"/>
    <w:aliases w:val="Название объекта Знак Знак,Название объекта Знак"/>
    <w:basedOn w:val="a"/>
    <w:next w:val="a"/>
    <w:link w:val="1"/>
    <w:qFormat/>
    <w:rsid w:val="00CA6D95"/>
    <w:pPr>
      <w:jc w:val="center"/>
    </w:pPr>
    <w:rPr>
      <w:rFonts w:asciiTheme="minorHAnsi" w:eastAsiaTheme="minorHAnsi" w:hAnsiTheme="minorHAnsi" w:cstheme="minorBidi"/>
      <w:b/>
      <w:sz w:val="36"/>
      <w:lang w:val="uk-UA" w:eastAsia="uk-UA"/>
    </w:rPr>
  </w:style>
  <w:style w:type="paragraph" w:customStyle="1" w:styleId="a4">
    <w:name w:val=" Знак Знак"/>
    <w:basedOn w:val="a"/>
    <w:rsid w:val="00CA6D95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A6D95"/>
    <w:pPr>
      <w:spacing w:before="100" w:beforeAutospacing="1" w:after="100" w:afterAutospacing="1"/>
    </w:pPr>
    <w:rPr>
      <w:lang w:val="uk-UA" w:eastAsia="uk-UA"/>
    </w:rPr>
  </w:style>
  <w:style w:type="paragraph" w:styleId="a6">
    <w:name w:val="Body Text"/>
    <w:basedOn w:val="a"/>
    <w:link w:val="a7"/>
    <w:rsid w:val="001D0322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D03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2019-04-19T11:59:00Z</dcterms:created>
  <dcterms:modified xsi:type="dcterms:W3CDTF">2019-04-19T12:14:00Z</dcterms:modified>
</cp:coreProperties>
</file>