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64" w:rsidRDefault="006F4664" w:rsidP="006F4664">
      <w:pPr>
        <w:jc w:val="center"/>
        <w:rPr>
          <w:rFonts w:ascii="Arial" w:hAnsi="Arial"/>
          <w:b/>
          <w:lang w:eastAsia="uk-UA"/>
        </w:rPr>
      </w:pPr>
      <w:r>
        <w:rPr>
          <w:rFonts w:ascii="Arial" w:hAnsi="Arial"/>
          <w:b/>
          <w:lang w:eastAsia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4" o:title="" gain="86232f" blacklevel="1966f"/>
            <o:lock v:ext="edit" aspectratio="f"/>
          </v:shape>
          <o:OLEObject Type="Embed" ProgID="PBrush" ShapeID="_x0000_i1025" DrawAspect="Content" ObjectID="_1610949488" r:id="rId5"/>
        </w:object>
      </w:r>
    </w:p>
    <w:p w:rsidR="006F4664" w:rsidRPr="00D856B6" w:rsidRDefault="006F4664" w:rsidP="006F4664">
      <w:pPr>
        <w:pStyle w:val="a3"/>
        <w:rPr>
          <w:rFonts w:ascii="Times New Roman" w:hAnsi="Times New Roman" w:cs="Times New Roman"/>
          <w:sz w:val="44"/>
        </w:rPr>
      </w:pPr>
      <w:r w:rsidRPr="00D856B6">
        <w:rPr>
          <w:rFonts w:ascii="Times New Roman" w:hAnsi="Times New Roman" w:cs="Times New Roman"/>
          <w:sz w:val="44"/>
        </w:rPr>
        <w:t>У К Р А Ї Н А</w:t>
      </w:r>
    </w:p>
    <w:p w:rsidR="006F4664" w:rsidRDefault="006F4664" w:rsidP="006F4664">
      <w:pPr>
        <w:pStyle w:val="5"/>
        <w:rPr>
          <w:sz w:val="40"/>
        </w:rPr>
      </w:pPr>
      <w:proofErr w:type="spellStart"/>
      <w:r>
        <w:rPr>
          <w:sz w:val="40"/>
        </w:rPr>
        <w:t>Теофіпольська</w:t>
      </w:r>
      <w:proofErr w:type="spellEnd"/>
      <w:r>
        <w:rPr>
          <w:sz w:val="40"/>
        </w:rPr>
        <w:t xml:space="preserve"> районна рада</w:t>
      </w:r>
    </w:p>
    <w:p w:rsidR="006F4664" w:rsidRDefault="006F4664" w:rsidP="006F4664">
      <w:pPr>
        <w:pStyle w:val="5"/>
        <w:rPr>
          <w:sz w:val="40"/>
        </w:rPr>
      </w:pPr>
      <w:r>
        <w:rPr>
          <w:sz w:val="40"/>
        </w:rPr>
        <w:t>Хмельницької області</w:t>
      </w:r>
    </w:p>
    <w:p w:rsidR="006F4664" w:rsidRPr="00D856B6" w:rsidRDefault="006F4664" w:rsidP="006F4664">
      <w:pPr>
        <w:jc w:val="center"/>
        <w:rPr>
          <w:sz w:val="36"/>
          <w:szCs w:val="36"/>
        </w:rPr>
      </w:pPr>
      <w:r w:rsidRPr="00D856B6">
        <w:rPr>
          <w:sz w:val="36"/>
          <w:szCs w:val="36"/>
          <w:lang w:val="uk-UA"/>
        </w:rPr>
        <w:t>сьоме</w:t>
      </w:r>
      <w:r w:rsidRPr="00D856B6">
        <w:rPr>
          <w:sz w:val="36"/>
          <w:szCs w:val="36"/>
        </w:rPr>
        <w:t xml:space="preserve"> </w:t>
      </w:r>
      <w:proofErr w:type="spellStart"/>
      <w:r w:rsidRPr="00D856B6">
        <w:rPr>
          <w:sz w:val="36"/>
          <w:szCs w:val="36"/>
        </w:rPr>
        <w:t>скликання</w:t>
      </w:r>
      <w:proofErr w:type="spellEnd"/>
    </w:p>
    <w:p w:rsidR="006F4664" w:rsidRDefault="006F4664" w:rsidP="006F4664">
      <w:pPr>
        <w:jc w:val="both"/>
        <w:rPr>
          <w:b/>
          <w:i/>
        </w:rPr>
      </w:pPr>
    </w:p>
    <w:p w:rsidR="006F4664" w:rsidRDefault="006F4664" w:rsidP="006F4664">
      <w:pPr>
        <w:pBdr>
          <w:top w:val="thinThickMediumGap" w:sz="18" w:space="0" w:color="auto"/>
        </w:pBdr>
        <w:jc w:val="right"/>
        <w:rPr>
          <w:b/>
        </w:rPr>
      </w:pPr>
      <w:r>
        <w:rPr>
          <w:b/>
        </w:rPr>
        <w:t>ПРОЕКТ</w:t>
      </w:r>
    </w:p>
    <w:p w:rsidR="006F4664" w:rsidRDefault="006F4664" w:rsidP="006F46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6F4664" w:rsidRDefault="006F4664" w:rsidP="006F4664">
      <w:pPr>
        <w:jc w:val="center"/>
        <w:rPr>
          <w:sz w:val="16"/>
          <w:szCs w:val="16"/>
          <w:lang w:eastAsia="uk-UA"/>
        </w:rPr>
      </w:pPr>
    </w:p>
    <w:p w:rsidR="006F4664" w:rsidRPr="001C27B3" w:rsidRDefault="006F4664" w:rsidP="006F4664">
      <w:pPr>
        <w:rPr>
          <w:bCs/>
          <w:lang w:val="uk-UA"/>
        </w:rPr>
      </w:pPr>
      <w:r>
        <w:rPr>
          <w:sz w:val="28"/>
          <w:szCs w:val="28"/>
          <w:lang w:val="uk-UA" w:eastAsia="uk-UA"/>
        </w:rPr>
        <w:t xml:space="preserve">                            </w:t>
      </w:r>
      <w:r>
        <w:rPr>
          <w:sz w:val="28"/>
          <w:szCs w:val="28"/>
          <w:lang w:eastAsia="uk-UA"/>
        </w:rPr>
        <w:t xml:space="preserve">       </w:t>
      </w:r>
      <w:r w:rsidRPr="001C27B3">
        <w:rPr>
          <w:lang w:val="uk-UA" w:eastAsia="uk-UA"/>
        </w:rPr>
        <w:t xml:space="preserve">____________ </w:t>
      </w:r>
      <w:r w:rsidRPr="001C27B3">
        <w:rPr>
          <w:bCs/>
          <w:lang w:val="uk-UA"/>
        </w:rPr>
        <w:t xml:space="preserve">2019 року №____- </w:t>
      </w:r>
      <w:r w:rsidRPr="001C27B3">
        <w:rPr>
          <w:bCs/>
        </w:rPr>
        <w:t>24</w:t>
      </w:r>
      <w:r w:rsidRPr="001C27B3">
        <w:rPr>
          <w:bCs/>
          <w:lang w:val="uk-UA"/>
        </w:rPr>
        <w:t>/2019</w:t>
      </w:r>
    </w:p>
    <w:p w:rsidR="006F4664" w:rsidRPr="000E11F5" w:rsidRDefault="006F4664" w:rsidP="006F4664">
      <w:pPr>
        <w:jc w:val="center"/>
        <w:rPr>
          <w:sz w:val="16"/>
          <w:szCs w:val="16"/>
        </w:rPr>
      </w:pPr>
      <w:bookmarkStart w:id="0" w:name="_GoBack"/>
      <w:bookmarkEnd w:id="0"/>
    </w:p>
    <w:p w:rsidR="006F4664" w:rsidRDefault="006F4664" w:rsidP="006F4664">
      <w:pPr>
        <w:ind w:right="6094"/>
        <w:jc w:val="both"/>
        <w:rPr>
          <w:b/>
          <w:sz w:val="28"/>
          <w:szCs w:val="28"/>
          <w:lang w:val="uk-UA"/>
        </w:rPr>
      </w:pPr>
    </w:p>
    <w:p w:rsidR="006F4664" w:rsidRDefault="006F4664" w:rsidP="00F013E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виконання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Районної</w:t>
      </w:r>
    </w:p>
    <w:p w:rsidR="006F4664" w:rsidRDefault="006F4664" w:rsidP="00F013E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програми «Територіальна</w:t>
      </w:r>
    </w:p>
    <w:p w:rsidR="006F4664" w:rsidRDefault="006F4664" w:rsidP="00F013E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оборона»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на 2017</w:t>
      </w:r>
      <w:r w:rsidR="00EC09B5">
        <w:rPr>
          <w:b/>
          <w:sz w:val="28"/>
          <w:szCs w:val="28"/>
          <w:lang w:val="uk-UA"/>
        </w:rPr>
        <w:t xml:space="preserve"> – </w:t>
      </w:r>
      <w:r w:rsidR="00F013ED">
        <w:rPr>
          <w:b/>
          <w:sz w:val="28"/>
          <w:szCs w:val="28"/>
          <w:lang w:val="uk-UA"/>
        </w:rPr>
        <w:t>2018 р</w:t>
      </w:r>
      <w:r>
        <w:rPr>
          <w:b/>
          <w:sz w:val="28"/>
          <w:szCs w:val="28"/>
          <w:lang w:val="uk-UA"/>
        </w:rPr>
        <w:t>оки</w:t>
      </w:r>
    </w:p>
    <w:p w:rsidR="006F4664" w:rsidRDefault="006F4664" w:rsidP="006F4664">
      <w:pPr>
        <w:rPr>
          <w:b/>
          <w:sz w:val="28"/>
          <w:szCs w:val="28"/>
          <w:lang w:val="uk-UA"/>
        </w:rPr>
      </w:pPr>
    </w:p>
    <w:p w:rsidR="006F4664" w:rsidRDefault="006F4664" w:rsidP="006F46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подання першого заступника голови </w:t>
      </w:r>
      <w:proofErr w:type="spellStart"/>
      <w:r>
        <w:rPr>
          <w:sz w:val="28"/>
          <w:szCs w:val="28"/>
          <w:lang w:val="uk-UA"/>
        </w:rPr>
        <w:t>Теофіпольської</w:t>
      </w:r>
      <w:proofErr w:type="spellEnd"/>
      <w:r>
        <w:rPr>
          <w:sz w:val="28"/>
          <w:szCs w:val="28"/>
          <w:lang w:val="uk-UA"/>
        </w:rPr>
        <w:t xml:space="preserve"> районної держа</w:t>
      </w:r>
      <w:r w:rsidR="00CD1C33">
        <w:rPr>
          <w:sz w:val="28"/>
          <w:szCs w:val="28"/>
          <w:lang w:val="uk-UA"/>
        </w:rPr>
        <w:t>вної адміністрації, керуючись пунктом</w:t>
      </w:r>
      <w:r>
        <w:rPr>
          <w:sz w:val="28"/>
          <w:szCs w:val="28"/>
          <w:lang w:val="uk-UA"/>
        </w:rPr>
        <w:t xml:space="preserve"> 16 ч</w:t>
      </w:r>
      <w:r w:rsidR="00CD1C33">
        <w:rPr>
          <w:sz w:val="28"/>
          <w:szCs w:val="28"/>
          <w:lang w:val="uk-UA"/>
        </w:rPr>
        <w:t>астини</w:t>
      </w:r>
      <w:r>
        <w:rPr>
          <w:sz w:val="28"/>
          <w:szCs w:val="28"/>
          <w:lang w:val="uk-UA"/>
        </w:rPr>
        <w:t xml:space="preserve"> 1 ст</w:t>
      </w:r>
      <w:r w:rsidR="00CD1C33">
        <w:rPr>
          <w:sz w:val="28"/>
          <w:szCs w:val="28"/>
          <w:lang w:val="uk-UA"/>
        </w:rPr>
        <w:t>атті</w:t>
      </w:r>
      <w:r>
        <w:rPr>
          <w:sz w:val="28"/>
          <w:szCs w:val="28"/>
          <w:lang w:val="uk-UA"/>
        </w:rPr>
        <w:t xml:space="preserve"> 43 Закону України «Про місцеве самоврядування в Україні», районна рада</w:t>
      </w:r>
    </w:p>
    <w:p w:rsidR="006F4664" w:rsidRPr="00D21894" w:rsidRDefault="006F4664" w:rsidP="006F4664">
      <w:pPr>
        <w:jc w:val="both"/>
        <w:rPr>
          <w:sz w:val="16"/>
          <w:szCs w:val="16"/>
          <w:lang w:val="uk-UA"/>
        </w:rPr>
      </w:pPr>
    </w:p>
    <w:p w:rsidR="006F4664" w:rsidRDefault="006F4664" w:rsidP="006F46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F4664" w:rsidRPr="00D21894" w:rsidRDefault="006F4664" w:rsidP="006F4664">
      <w:pPr>
        <w:jc w:val="both"/>
        <w:rPr>
          <w:sz w:val="16"/>
          <w:szCs w:val="16"/>
          <w:lang w:val="uk-UA"/>
        </w:rPr>
      </w:pPr>
    </w:p>
    <w:p w:rsidR="006F4664" w:rsidRDefault="006F4664" w:rsidP="006F466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1. </w:t>
      </w: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Районної програми «Територіальна оборона» на 2017</w:t>
      </w:r>
      <w:r w:rsidR="00D218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D218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2018 роки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</w:t>
      </w:r>
      <w:r>
        <w:rPr>
          <w:sz w:val="28"/>
          <w:szCs w:val="28"/>
          <w:lang w:val="uk-UA"/>
        </w:rPr>
        <w:t>ється</w:t>
      </w:r>
      <w:proofErr w:type="spellEnd"/>
      <w:r>
        <w:rPr>
          <w:sz w:val="28"/>
          <w:szCs w:val="28"/>
        </w:rPr>
        <w:t xml:space="preserve">). </w:t>
      </w:r>
    </w:p>
    <w:p w:rsidR="009F6CA5" w:rsidRPr="009F6CA5" w:rsidRDefault="009F6CA5" w:rsidP="006F4664">
      <w:pPr>
        <w:jc w:val="both"/>
        <w:rPr>
          <w:sz w:val="28"/>
          <w:szCs w:val="28"/>
        </w:rPr>
      </w:pPr>
    </w:p>
    <w:p w:rsidR="006F4664" w:rsidRDefault="006F4664" w:rsidP="006F46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Рішення районної ради від 23 червня 2017 року №21-11/2017 </w:t>
      </w:r>
      <w:r w:rsidR="00B34D45">
        <w:rPr>
          <w:sz w:val="28"/>
          <w:szCs w:val="28"/>
          <w:lang w:val="uk-UA"/>
        </w:rPr>
        <w:t>«П</w:t>
      </w:r>
      <w:r>
        <w:rPr>
          <w:sz w:val="28"/>
          <w:szCs w:val="28"/>
          <w:lang w:val="uk-UA"/>
        </w:rPr>
        <w:t>ро затвердження Районної програми «Територіальна оборона»</w:t>
      </w:r>
      <w:r w:rsidR="00B34D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2017</w:t>
      </w:r>
      <w:r w:rsidR="00D218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D218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2018 роки</w:t>
      </w:r>
      <w:r w:rsidR="00B34D4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зняти з контролю. </w:t>
      </w:r>
    </w:p>
    <w:p w:rsidR="006F4664" w:rsidRDefault="006F4664" w:rsidP="006F4664">
      <w:pPr>
        <w:jc w:val="both"/>
        <w:rPr>
          <w:sz w:val="28"/>
          <w:szCs w:val="28"/>
          <w:lang w:val="uk-UA"/>
        </w:rPr>
      </w:pPr>
    </w:p>
    <w:p w:rsidR="006F4664" w:rsidRDefault="006F4664" w:rsidP="006F4664">
      <w:pPr>
        <w:jc w:val="both"/>
        <w:rPr>
          <w:sz w:val="28"/>
          <w:szCs w:val="28"/>
          <w:lang w:val="uk-UA"/>
        </w:rPr>
      </w:pPr>
    </w:p>
    <w:p w:rsidR="006F4664" w:rsidRDefault="006F4664" w:rsidP="006F4664">
      <w:pPr>
        <w:jc w:val="both"/>
        <w:rPr>
          <w:sz w:val="28"/>
          <w:szCs w:val="28"/>
          <w:lang w:val="uk-UA"/>
        </w:rPr>
      </w:pPr>
    </w:p>
    <w:p w:rsidR="006F4664" w:rsidRDefault="006F4664" w:rsidP="006F4664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                А. </w:t>
      </w:r>
      <w:proofErr w:type="spellStart"/>
      <w:r>
        <w:rPr>
          <w:b/>
          <w:sz w:val="28"/>
          <w:szCs w:val="28"/>
          <w:lang w:val="uk-UA"/>
        </w:rPr>
        <w:t>Петринюк</w:t>
      </w:r>
      <w:proofErr w:type="spellEnd"/>
    </w:p>
    <w:p w:rsidR="006F4664" w:rsidRDefault="006F4664" w:rsidP="006F4664">
      <w:pPr>
        <w:pStyle w:val="2"/>
        <w:spacing w:line="240" w:lineRule="auto"/>
        <w:jc w:val="center"/>
        <w:rPr>
          <w:b/>
          <w:sz w:val="28"/>
          <w:szCs w:val="28"/>
          <w:lang w:val="uk-UA"/>
        </w:rPr>
      </w:pPr>
    </w:p>
    <w:p w:rsidR="006F4664" w:rsidRDefault="006F4664" w:rsidP="006F4664">
      <w:pPr>
        <w:pStyle w:val="2"/>
        <w:spacing w:line="240" w:lineRule="auto"/>
        <w:jc w:val="center"/>
        <w:rPr>
          <w:b/>
          <w:sz w:val="28"/>
          <w:szCs w:val="28"/>
          <w:lang w:val="uk-UA"/>
        </w:rPr>
      </w:pPr>
    </w:p>
    <w:p w:rsidR="006F4664" w:rsidRDefault="006F4664" w:rsidP="006F4664">
      <w:pPr>
        <w:pStyle w:val="2"/>
        <w:spacing w:line="240" w:lineRule="auto"/>
        <w:jc w:val="center"/>
        <w:rPr>
          <w:b/>
          <w:sz w:val="28"/>
          <w:szCs w:val="28"/>
          <w:lang w:val="uk-UA"/>
        </w:rPr>
      </w:pPr>
    </w:p>
    <w:p w:rsidR="006F4664" w:rsidRDefault="006F4664" w:rsidP="006F4664">
      <w:pPr>
        <w:pStyle w:val="2"/>
        <w:spacing w:line="240" w:lineRule="auto"/>
        <w:jc w:val="center"/>
        <w:rPr>
          <w:b/>
          <w:sz w:val="28"/>
          <w:szCs w:val="28"/>
          <w:lang w:val="uk-UA"/>
        </w:rPr>
      </w:pPr>
    </w:p>
    <w:p w:rsidR="009D3D45" w:rsidRDefault="009D3D45"/>
    <w:sectPr w:rsidR="009D3D45" w:rsidSect="00B34D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AC"/>
    <w:rsid w:val="000D0497"/>
    <w:rsid w:val="000E11F5"/>
    <w:rsid w:val="001C27B3"/>
    <w:rsid w:val="006F4664"/>
    <w:rsid w:val="009637AC"/>
    <w:rsid w:val="009D3D45"/>
    <w:rsid w:val="009F6CA5"/>
    <w:rsid w:val="00B34D45"/>
    <w:rsid w:val="00CD1C33"/>
    <w:rsid w:val="00D21894"/>
    <w:rsid w:val="00D856B6"/>
    <w:rsid w:val="00EC09B5"/>
    <w:rsid w:val="00F0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7D7F"/>
  <w15:chartTrackingRefBased/>
  <w15:docId w15:val="{87037A73-2903-4EF6-86B6-6D5D5468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F4664"/>
    <w:pPr>
      <w:keepNext/>
      <w:jc w:val="center"/>
      <w:outlineLvl w:val="4"/>
    </w:pPr>
    <w:rPr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F466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1">
    <w:name w:val="Название объекта Знак1"/>
    <w:aliases w:val="Название объекта Знак Знак Знак,Название объекта Знак Знак1"/>
    <w:link w:val="a3"/>
    <w:semiHidden/>
    <w:locked/>
    <w:rsid w:val="006F4664"/>
    <w:rPr>
      <w:b/>
      <w:sz w:val="36"/>
      <w:lang w:val="x-none" w:eastAsia="x-none"/>
    </w:rPr>
  </w:style>
  <w:style w:type="paragraph" w:styleId="a3">
    <w:name w:val="caption"/>
    <w:aliases w:val="Название объекта Знак Знак,Название объекта Знак"/>
    <w:basedOn w:val="a"/>
    <w:next w:val="a"/>
    <w:link w:val="1"/>
    <w:semiHidden/>
    <w:unhideWhenUsed/>
    <w:qFormat/>
    <w:rsid w:val="006F4664"/>
    <w:pPr>
      <w:jc w:val="center"/>
    </w:pPr>
    <w:rPr>
      <w:rFonts w:asciiTheme="minorHAnsi" w:eastAsiaTheme="minorHAnsi" w:hAnsiTheme="minorHAnsi" w:cstheme="minorBidi"/>
      <w:b/>
      <w:sz w:val="36"/>
      <w:szCs w:val="22"/>
      <w:lang w:val="x-none" w:eastAsia="x-none"/>
    </w:rPr>
  </w:style>
  <w:style w:type="paragraph" w:styleId="2">
    <w:name w:val="Body Text 2"/>
    <w:basedOn w:val="a"/>
    <w:link w:val="20"/>
    <w:semiHidden/>
    <w:unhideWhenUsed/>
    <w:rsid w:val="006F46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F46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856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6B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9F6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31</cp:revision>
  <cp:lastPrinted>2019-01-24T13:48:00Z</cp:lastPrinted>
  <dcterms:created xsi:type="dcterms:W3CDTF">2019-01-24T13:03:00Z</dcterms:created>
  <dcterms:modified xsi:type="dcterms:W3CDTF">2019-02-06T07:12:00Z</dcterms:modified>
</cp:coreProperties>
</file>