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A1" w:rsidRPr="00275E32" w:rsidRDefault="003164A1" w:rsidP="003164A1">
      <w:pPr>
        <w:jc w:val="center"/>
        <w:rPr>
          <w:sz w:val="32"/>
          <w:szCs w:val="32"/>
          <w:lang w:eastAsia="uk-UA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1F173F">
        <w:rPr>
          <w:b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 gain="86232f" blacklevel="1966f"/>
            <o:lock v:ext="edit" aspectratio="f"/>
          </v:shape>
          <o:OLEObject Type="Embed" ProgID="PBrush" ShapeID="_x0000_i1025" DrawAspect="Content" ObjectID="_1552805105" r:id="rId6"/>
        </w:object>
      </w:r>
    </w:p>
    <w:p w:rsidR="003164A1" w:rsidRPr="00F928CB" w:rsidRDefault="003164A1" w:rsidP="003164A1">
      <w:pPr>
        <w:pStyle w:val="a3"/>
        <w:rPr>
          <w:sz w:val="44"/>
        </w:rPr>
      </w:pPr>
      <w:r w:rsidRPr="00F928CB">
        <w:rPr>
          <w:sz w:val="44"/>
        </w:rPr>
        <w:t>У К Р А Ї Н А</w:t>
      </w:r>
    </w:p>
    <w:p w:rsidR="003164A1" w:rsidRPr="00C2565E" w:rsidRDefault="003164A1" w:rsidP="003164A1">
      <w:pPr>
        <w:pStyle w:val="5"/>
        <w:jc w:val="center"/>
        <w:rPr>
          <w:b/>
          <w:sz w:val="40"/>
        </w:rPr>
      </w:pPr>
      <w:proofErr w:type="spellStart"/>
      <w:r w:rsidRPr="00C2565E">
        <w:rPr>
          <w:b/>
          <w:sz w:val="40"/>
        </w:rPr>
        <w:t>Теофіпольська</w:t>
      </w:r>
      <w:proofErr w:type="spellEnd"/>
      <w:r w:rsidRPr="00C2565E">
        <w:rPr>
          <w:b/>
          <w:sz w:val="40"/>
        </w:rPr>
        <w:t xml:space="preserve"> районна рада</w:t>
      </w:r>
    </w:p>
    <w:p w:rsidR="003164A1" w:rsidRPr="00C2565E" w:rsidRDefault="003164A1" w:rsidP="003164A1">
      <w:pPr>
        <w:pStyle w:val="5"/>
        <w:jc w:val="center"/>
        <w:rPr>
          <w:b/>
          <w:sz w:val="48"/>
        </w:rPr>
      </w:pPr>
      <w:r w:rsidRPr="00C2565E">
        <w:rPr>
          <w:b/>
          <w:sz w:val="40"/>
        </w:rPr>
        <w:t>Хмельницької області</w:t>
      </w:r>
    </w:p>
    <w:p w:rsidR="003164A1" w:rsidRPr="0070795C" w:rsidRDefault="003164A1" w:rsidP="003164A1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сьоме</w:t>
      </w:r>
      <w:r w:rsidRPr="0070795C">
        <w:rPr>
          <w:sz w:val="36"/>
          <w:szCs w:val="36"/>
        </w:rPr>
        <w:t xml:space="preserve"> </w:t>
      </w:r>
      <w:proofErr w:type="spellStart"/>
      <w:r w:rsidRPr="0070795C">
        <w:rPr>
          <w:sz w:val="36"/>
          <w:szCs w:val="36"/>
        </w:rPr>
        <w:t>скликання</w:t>
      </w:r>
      <w:proofErr w:type="spellEnd"/>
    </w:p>
    <w:p w:rsidR="003164A1" w:rsidRPr="001F173F" w:rsidRDefault="003164A1" w:rsidP="003164A1">
      <w:pPr>
        <w:jc w:val="both"/>
        <w:rPr>
          <w:b/>
          <w:i/>
          <w:lang w:eastAsia="uk-UA"/>
        </w:rPr>
      </w:pPr>
    </w:p>
    <w:p w:rsidR="003164A1" w:rsidRPr="004404C7" w:rsidRDefault="003164A1" w:rsidP="003164A1">
      <w:pPr>
        <w:pBdr>
          <w:top w:val="thinThickMediumGap" w:sz="18" w:space="0" w:color="auto"/>
        </w:pBdr>
        <w:jc w:val="right"/>
        <w:rPr>
          <w:b/>
          <w:sz w:val="22"/>
          <w:szCs w:val="22"/>
          <w:lang w:val="uk-UA" w:eastAsia="uk-UA"/>
        </w:rPr>
      </w:pPr>
    </w:p>
    <w:p w:rsidR="003164A1" w:rsidRPr="00DF3A95" w:rsidRDefault="003164A1" w:rsidP="003164A1">
      <w:pPr>
        <w:jc w:val="center"/>
        <w:rPr>
          <w:b/>
          <w:sz w:val="40"/>
          <w:szCs w:val="40"/>
        </w:rPr>
      </w:pPr>
      <w:r w:rsidRPr="00DF3A95">
        <w:rPr>
          <w:b/>
          <w:sz w:val="40"/>
          <w:szCs w:val="40"/>
        </w:rPr>
        <w:t xml:space="preserve">Р І Ш Е Н </w:t>
      </w:r>
      <w:proofErr w:type="spellStart"/>
      <w:proofErr w:type="gramStart"/>
      <w:r w:rsidRPr="00DF3A95">
        <w:rPr>
          <w:b/>
          <w:sz w:val="40"/>
          <w:szCs w:val="40"/>
        </w:rPr>
        <w:t>Н</w:t>
      </w:r>
      <w:proofErr w:type="spellEnd"/>
      <w:proofErr w:type="gramEnd"/>
      <w:r w:rsidRPr="00DF3A95">
        <w:rPr>
          <w:b/>
          <w:sz w:val="40"/>
          <w:szCs w:val="40"/>
        </w:rPr>
        <w:t xml:space="preserve"> Я</w:t>
      </w:r>
    </w:p>
    <w:p w:rsidR="003164A1" w:rsidRPr="00DF3A95" w:rsidRDefault="003164A1" w:rsidP="003164A1">
      <w:pPr>
        <w:jc w:val="center"/>
        <w:rPr>
          <w:sz w:val="16"/>
          <w:szCs w:val="16"/>
        </w:rPr>
      </w:pPr>
    </w:p>
    <w:p w:rsidR="003164A1" w:rsidRDefault="003164A1" w:rsidP="003164A1">
      <w:pPr>
        <w:jc w:val="center"/>
        <w:rPr>
          <w:lang w:val="uk-UA"/>
        </w:rPr>
      </w:pPr>
      <w:r>
        <w:rPr>
          <w:lang w:val="uk-UA"/>
        </w:rPr>
        <w:t>31 березня 2017 року № 33-10/2017</w:t>
      </w:r>
    </w:p>
    <w:p w:rsidR="003164A1" w:rsidRDefault="003164A1" w:rsidP="003164A1">
      <w:pPr>
        <w:jc w:val="center"/>
        <w:rPr>
          <w:lang w:val="uk-UA"/>
        </w:rPr>
      </w:pPr>
    </w:p>
    <w:p w:rsidR="003164A1" w:rsidRPr="003164A1" w:rsidRDefault="003164A1" w:rsidP="003164A1">
      <w:pPr>
        <w:jc w:val="both"/>
        <w:rPr>
          <w:b/>
          <w:sz w:val="28"/>
          <w:szCs w:val="28"/>
          <w:lang w:val="uk-UA"/>
        </w:rPr>
      </w:pPr>
      <w:r w:rsidRPr="003164A1">
        <w:rPr>
          <w:b/>
          <w:sz w:val="28"/>
          <w:szCs w:val="28"/>
          <w:lang w:val="uk-UA"/>
        </w:rPr>
        <w:t xml:space="preserve">Про утворення комісії для </w:t>
      </w:r>
    </w:p>
    <w:p w:rsidR="003164A1" w:rsidRPr="003164A1" w:rsidRDefault="003164A1" w:rsidP="003164A1">
      <w:pPr>
        <w:jc w:val="both"/>
        <w:rPr>
          <w:b/>
          <w:sz w:val="28"/>
          <w:szCs w:val="28"/>
          <w:lang w:val="uk-UA"/>
        </w:rPr>
      </w:pPr>
      <w:r w:rsidRPr="003164A1">
        <w:rPr>
          <w:b/>
          <w:sz w:val="28"/>
          <w:szCs w:val="28"/>
          <w:lang w:val="uk-UA"/>
        </w:rPr>
        <w:t>проведення перевірки фінансово</w:t>
      </w:r>
    </w:p>
    <w:p w:rsidR="003164A1" w:rsidRPr="003164A1" w:rsidRDefault="003164A1" w:rsidP="003164A1">
      <w:pPr>
        <w:jc w:val="both"/>
        <w:rPr>
          <w:b/>
          <w:sz w:val="28"/>
          <w:szCs w:val="28"/>
          <w:lang w:val="uk-UA"/>
        </w:rPr>
      </w:pPr>
      <w:r w:rsidRPr="003164A1">
        <w:rPr>
          <w:b/>
          <w:sz w:val="28"/>
          <w:szCs w:val="28"/>
          <w:lang w:val="uk-UA"/>
        </w:rPr>
        <w:t xml:space="preserve">- господарської діяльності </w:t>
      </w:r>
    </w:p>
    <w:p w:rsidR="003164A1" w:rsidRPr="003164A1" w:rsidRDefault="003164A1" w:rsidP="003164A1">
      <w:pPr>
        <w:jc w:val="both"/>
        <w:rPr>
          <w:b/>
          <w:sz w:val="28"/>
          <w:szCs w:val="28"/>
          <w:lang w:val="uk-UA"/>
        </w:rPr>
      </w:pPr>
      <w:r w:rsidRPr="003164A1">
        <w:rPr>
          <w:b/>
          <w:sz w:val="28"/>
          <w:szCs w:val="28"/>
          <w:lang w:val="uk-UA"/>
        </w:rPr>
        <w:t xml:space="preserve">комунальних підприємств </w:t>
      </w:r>
    </w:p>
    <w:p w:rsidR="003164A1" w:rsidRPr="003164A1" w:rsidRDefault="003164A1" w:rsidP="003164A1">
      <w:pPr>
        <w:rPr>
          <w:sz w:val="28"/>
          <w:szCs w:val="28"/>
          <w:lang w:val="uk-UA"/>
        </w:rPr>
      </w:pPr>
    </w:p>
    <w:p w:rsidR="003164A1" w:rsidRPr="003164A1" w:rsidRDefault="003164A1" w:rsidP="003164A1">
      <w:pPr>
        <w:jc w:val="both"/>
        <w:rPr>
          <w:sz w:val="28"/>
          <w:szCs w:val="28"/>
          <w:lang w:val="uk-UA"/>
        </w:rPr>
      </w:pPr>
      <w:r w:rsidRPr="003164A1">
        <w:rPr>
          <w:sz w:val="28"/>
          <w:szCs w:val="28"/>
          <w:lang w:val="uk-UA"/>
        </w:rPr>
        <w:tab/>
        <w:t xml:space="preserve">З метою стабілізації ситуації, що сталася на комунальних підприємствах,  отримання достовірної інформації щодо фінансово - господарської діяльності комунальних підприємств, керуючись статтею 17, частиною 2 статті 43 Закону України „Про місцеве самоврядування в Україні”, районна рада </w:t>
      </w:r>
    </w:p>
    <w:p w:rsidR="003164A1" w:rsidRPr="003164A1" w:rsidRDefault="003164A1" w:rsidP="003164A1">
      <w:pPr>
        <w:jc w:val="both"/>
        <w:rPr>
          <w:sz w:val="16"/>
          <w:szCs w:val="16"/>
          <w:lang w:val="uk-UA"/>
        </w:rPr>
      </w:pPr>
    </w:p>
    <w:p w:rsidR="003164A1" w:rsidRPr="003164A1" w:rsidRDefault="003164A1" w:rsidP="003164A1">
      <w:pPr>
        <w:jc w:val="both"/>
        <w:rPr>
          <w:b/>
          <w:sz w:val="28"/>
          <w:szCs w:val="28"/>
          <w:lang w:val="uk-UA"/>
        </w:rPr>
      </w:pPr>
      <w:r w:rsidRPr="003164A1">
        <w:rPr>
          <w:b/>
          <w:sz w:val="28"/>
          <w:szCs w:val="28"/>
          <w:lang w:val="uk-UA"/>
        </w:rPr>
        <w:t>ВИРІШИЛА:</w:t>
      </w:r>
    </w:p>
    <w:p w:rsidR="003164A1" w:rsidRPr="003164A1" w:rsidRDefault="003164A1" w:rsidP="003164A1">
      <w:pPr>
        <w:jc w:val="both"/>
        <w:rPr>
          <w:sz w:val="16"/>
          <w:szCs w:val="16"/>
          <w:lang w:val="uk-UA"/>
        </w:rPr>
      </w:pPr>
    </w:p>
    <w:p w:rsidR="003164A1" w:rsidRDefault="003164A1" w:rsidP="003164A1">
      <w:pPr>
        <w:ind w:firstLine="708"/>
        <w:jc w:val="both"/>
        <w:rPr>
          <w:sz w:val="28"/>
          <w:szCs w:val="28"/>
          <w:lang w:val="uk-UA"/>
        </w:rPr>
      </w:pPr>
      <w:r w:rsidRPr="003164A1">
        <w:rPr>
          <w:sz w:val="28"/>
          <w:szCs w:val="28"/>
          <w:lang w:val="uk-UA"/>
        </w:rPr>
        <w:t xml:space="preserve">1. </w:t>
      </w:r>
      <w:r w:rsidR="0039357A">
        <w:rPr>
          <w:sz w:val="28"/>
          <w:szCs w:val="28"/>
          <w:lang w:val="uk-UA"/>
        </w:rPr>
        <w:t>У</w:t>
      </w:r>
      <w:r w:rsidR="00195A1E">
        <w:rPr>
          <w:sz w:val="28"/>
          <w:szCs w:val="28"/>
          <w:lang w:val="uk-UA"/>
        </w:rPr>
        <w:t>творити</w:t>
      </w:r>
      <w:r>
        <w:rPr>
          <w:sz w:val="28"/>
          <w:szCs w:val="28"/>
          <w:lang w:val="uk-UA"/>
        </w:rPr>
        <w:t xml:space="preserve"> </w:t>
      </w:r>
      <w:r w:rsidRPr="003164A1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ю</w:t>
      </w:r>
      <w:r w:rsidRPr="003164A1">
        <w:rPr>
          <w:sz w:val="28"/>
          <w:szCs w:val="28"/>
          <w:lang w:val="uk-UA"/>
        </w:rPr>
        <w:t xml:space="preserve"> для проведення перевірки фінансово</w:t>
      </w:r>
      <w:r>
        <w:rPr>
          <w:sz w:val="28"/>
          <w:szCs w:val="28"/>
          <w:lang w:val="uk-UA"/>
        </w:rPr>
        <w:t xml:space="preserve"> </w:t>
      </w:r>
      <w:r w:rsidRPr="003164A1">
        <w:rPr>
          <w:sz w:val="28"/>
          <w:szCs w:val="28"/>
          <w:lang w:val="uk-UA"/>
        </w:rPr>
        <w:t>- господарської діяльності</w:t>
      </w:r>
      <w:r>
        <w:rPr>
          <w:sz w:val="28"/>
          <w:szCs w:val="28"/>
          <w:lang w:val="uk-UA"/>
        </w:rPr>
        <w:t xml:space="preserve"> комунальних підприємств.</w:t>
      </w:r>
      <w:r w:rsidRPr="003164A1">
        <w:rPr>
          <w:sz w:val="28"/>
          <w:szCs w:val="28"/>
          <w:lang w:val="uk-UA"/>
        </w:rPr>
        <w:t xml:space="preserve"> </w:t>
      </w:r>
    </w:p>
    <w:p w:rsidR="0039357A" w:rsidRPr="00043910" w:rsidRDefault="0039357A" w:rsidP="003164A1">
      <w:pPr>
        <w:ind w:firstLine="708"/>
        <w:jc w:val="both"/>
        <w:rPr>
          <w:sz w:val="16"/>
          <w:szCs w:val="16"/>
          <w:lang w:val="uk-UA"/>
        </w:rPr>
      </w:pPr>
    </w:p>
    <w:p w:rsidR="0039357A" w:rsidRPr="003164A1" w:rsidRDefault="0039357A" w:rsidP="003164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</w:t>
      </w:r>
      <w:r w:rsidR="00195A1E">
        <w:rPr>
          <w:sz w:val="28"/>
          <w:szCs w:val="28"/>
          <w:lang w:val="uk-UA"/>
        </w:rPr>
        <w:t>оручити</w:t>
      </w:r>
      <w:r>
        <w:rPr>
          <w:sz w:val="28"/>
          <w:szCs w:val="28"/>
          <w:lang w:val="uk-UA"/>
        </w:rPr>
        <w:t xml:space="preserve"> голові </w:t>
      </w:r>
      <w:r w:rsidR="00043910">
        <w:rPr>
          <w:sz w:val="28"/>
          <w:szCs w:val="28"/>
          <w:lang w:val="uk-UA"/>
        </w:rPr>
        <w:t>районної ради сформувати склад комісії.</w:t>
      </w:r>
    </w:p>
    <w:p w:rsidR="003164A1" w:rsidRPr="00043910" w:rsidRDefault="003164A1" w:rsidP="003164A1">
      <w:pPr>
        <w:ind w:firstLine="708"/>
        <w:jc w:val="both"/>
        <w:rPr>
          <w:sz w:val="16"/>
          <w:szCs w:val="16"/>
          <w:lang w:val="uk-UA"/>
        </w:rPr>
      </w:pPr>
      <w:r w:rsidRPr="003164A1">
        <w:rPr>
          <w:sz w:val="28"/>
          <w:szCs w:val="28"/>
          <w:lang w:val="uk-UA"/>
        </w:rPr>
        <w:t xml:space="preserve">    </w:t>
      </w:r>
    </w:p>
    <w:p w:rsidR="003164A1" w:rsidRPr="003164A1" w:rsidRDefault="00043910" w:rsidP="003164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164A1" w:rsidRPr="003164A1">
        <w:rPr>
          <w:sz w:val="28"/>
          <w:szCs w:val="28"/>
          <w:lang w:val="uk-UA"/>
        </w:rPr>
        <w:t xml:space="preserve">. </w:t>
      </w:r>
      <w:r w:rsidR="003164A1" w:rsidRPr="003164A1">
        <w:rPr>
          <w:sz w:val="28"/>
          <w:szCs w:val="28"/>
        </w:rPr>
        <w:t xml:space="preserve">Контроль за </w:t>
      </w:r>
      <w:proofErr w:type="spellStart"/>
      <w:r w:rsidR="003164A1" w:rsidRPr="003164A1">
        <w:rPr>
          <w:sz w:val="28"/>
          <w:szCs w:val="28"/>
        </w:rPr>
        <w:t>виконанням</w:t>
      </w:r>
      <w:proofErr w:type="spellEnd"/>
      <w:r w:rsidR="003164A1" w:rsidRPr="003164A1">
        <w:rPr>
          <w:sz w:val="28"/>
          <w:szCs w:val="28"/>
        </w:rPr>
        <w:t xml:space="preserve"> </w:t>
      </w:r>
      <w:proofErr w:type="spellStart"/>
      <w:proofErr w:type="gramStart"/>
      <w:r w:rsidR="003164A1" w:rsidRPr="003164A1">
        <w:rPr>
          <w:sz w:val="28"/>
          <w:szCs w:val="28"/>
        </w:rPr>
        <w:t>р</w:t>
      </w:r>
      <w:proofErr w:type="gramEnd"/>
      <w:r w:rsidR="003164A1" w:rsidRPr="003164A1">
        <w:rPr>
          <w:sz w:val="28"/>
          <w:szCs w:val="28"/>
        </w:rPr>
        <w:t>ішення</w:t>
      </w:r>
      <w:proofErr w:type="spellEnd"/>
      <w:r w:rsidR="003164A1" w:rsidRPr="003164A1">
        <w:rPr>
          <w:sz w:val="28"/>
          <w:szCs w:val="28"/>
        </w:rPr>
        <w:t xml:space="preserve"> </w:t>
      </w:r>
      <w:proofErr w:type="spellStart"/>
      <w:r w:rsidR="003164A1" w:rsidRPr="003164A1">
        <w:rPr>
          <w:sz w:val="28"/>
          <w:szCs w:val="28"/>
        </w:rPr>
        <w:t>покласти</w:t>
      </w:r>
      <w:proofErr w:type="spellEnd"/>
      <w:r w:rsidR="003164A1" w:rsidRPr="003164A1">
        <w:rPr>
          <w:sz w:val="28"/>
          <w:szCs w:val="28"/>
        </w:rPr>
        <w:t xml:space="preserve"> на </w:t>
      </w:r>
      <w:proofErr w:type="spellStart"/>
      <w:r w:rsidR="003164A1" w:rsidRPr="003164A1">
        <w:rPr>
          <w:sz w:val="28"/>
          <w:szCs w:val="28"/>
        </w:rPr>
        <w:t>постійну</w:t>
      </w:r>
      <w:proofErr w:type="spellEnd"/>
      <w:r w:rsidR="003164A1" w:rsidRPr="003164A1">
        <w:rPr>
          <w:sz w:val="28"/>
          <w:szCs w:val="28"/>
        </w:rPr>
        <w:t xml:space="preserve"> </w:t>
      </w:r>
      <w:proofErr w:type="spellStart"/>
      <w:r w:rsidR="003164A1" w:rsidRPr="003164A1">
        <w:rPr>
          <w:sz w:val="28"/>
          <w:szCs w:val="28"/>
        </w:rPr>
        <w:t>комісію</w:t>
      </w:r>
      <w:proofErr w:type="spellEnd"/>
      <w:r w:rsidR="003164A1" w:rsidRPr="003164A1">
        <w:rPr>
          <w:sz w:val="28"/>
          <w:szCs w:val="28"/>
        </w:rPr>
        <w:t xml:space="preserve"> </w:t>
      </w:r>
      <w:proofErr w:type="spellStart"/>
      <w:r w:rsidR="003164A1" w:rsidRPr="003164A1">
        <w:rPr>
          <w:sz w:val="28"/>
          <w:szCs w:val="28"/>
        </w:rPr>
        <w:t>районної</w:t>
      </w:r>
      <w:proofErr w:type="spellEnd"/>
      <w:r w:rsidR="003164A1" w:rsidRPr="003164A1">
        <w:rPr>
          <w:sz w:val="28"/>
          <w:szCs w:val="28"/>
        </w:rPr>
        <w:t xml:space="preserve"> ради </w:t>
      </w:r>
      <w:proofErr w:type="spellStart"/>
      <w:r w:rsidR="003164A1" w:rsidRPr="003164A1">
        <w:rPr>
          <w:sz w:val="28"/>
          <w:szCs w:val="28"/>
        </w:rPr>
        <w:t>з</w:t>
      </w:r>
      <w:proofErr w:type="spellEnd"/>
      <w:r w:rsidR="003164A1" w:rsidRPr="003164A1">
        <w:rPr>
          <w:sz w:val="28"/>
          <w:szCs w:val="28"/>
        </w:rPr>
        <w:t xml:space="preserve"> </w:t>
      </w:r>
      <w:proofErr w:type="spellStart"/>
      <w:r w:rsidR="003164A1" w:rsidRPr="003164A1">
        <w:rPr>
          <w:sz w:val="28"/>
          <w:szCs w:val="28"/>
        </w:rPr>
        <w:t>питань</w:t>
      </w:r>
      <w:proofErr w:type="spellEnd"/>
      <w:r w:rsidR="003164A1" w:rsidRPr="003164A1">
        <w:rPr>
          <w:sz w:val="28"/>
          <w:szCs w:val="28"/>
        </w:rPr>
        <w:t xml:space="preserve"> </w:t>
      </w:r>
      <w:proofErr w:type="spellStart"/>
      <w:r w:rsidR="003164A1" w:rsidRPr="003164A1">
        <w:rPr>
          <w:sz w:val="28"/>
          <w:szCs w:val="28"/>
        </w:rPr>
        <w:t>управління</w:t>
      </w:r>
      <w:proofErr w:type="spellEnd"/>
      <w:r w:rsidR="003164A1" w:rsidRPr="003164A1">
        <w:rPr>
          <w:sz w:val="28"/>
          <w:szCs w:val="28"/>
        </w:rPr>
        <w:t xml:space="preserve"> </w:t>
      </w:r>
      <w:proofErr w:type="spellStart"/>
      <w:r w:rsidR="003164A1" w:rsidRPr="003164A1">
        <w:rPr>
          <w:sz w:val="28"/>
          <w:szCs w:val="28"/>
        </w:rPr>
        <w:t>комунальною</w:t>
      </w:r>
      <w:proofErr w:type="spellEnd"/>
      <w:r w:rsidR="003164A1" w:rsidRPr="003164A1">
        <w:rPr>
          <w:sz w:val="28"/>
          <w:szCs w:val="28"/>
        </w:rPr>
        <w:t xml:space="preserve"> </w:t>
      </w:r>
      <w:proofErr w:type="spellStart"/>
      <w:r w:rsidR="003164A1" w:rsidRPr="003164A1">
        <w:rPr>
          <w:sz w:val="28"/>
          <w:szCs w:val="28"/>
        </w:rPr>
        <w:t>власністю</w:t>
      </w:r>
      <w:proofErr w:type="spellEnd"/>
      <w:r w:rsidR="003164A1" w:rsidRPr="003164A1">
        <w:rPr>
          <w:sz w:val="28"/>
          <w:szCs w:val="28"/>
        </w:rPr>
        <w:t xml:space="preserve">, </w:t>
      </w:r>
      <w:proofErr w:type="spellStart"/>
      <w:r w:rsidR="003164A1" w:rsidRPr="003164A1">
        <w:rPr>
          <w:sz w:val="28"/>
          <w:szCs w:val="28"/>
        </w:rPr>
        <w:t>будівництва</w:t>
      </w:r>
      <w:proofErr w:type="spellEnd"/>
      <w:r w:rsidR="003164A1" w:rsidRPr="003164A1">
        <w:rPr>
          <w:sz w:val="28"/>
          <w:szCs w:val="28"/>
        </w:rPr>
        <w:t xml:space="preserve">, </w:t>
      </w:r>
      <w:proofErr w:type="spellStart"/>
      <w:r w:rsidR="003164A1" w:rsidRPr="003164A1">
        <w:rPr>
          <w:sz w:val="28"/>
          <w:szCs w:val="28"/>
        </w:rPr>
        <w:t>житлово</w:t>
      </w:r>
      <w:proofErr w:type="spellEnd"/>
      <w:r w:rsidR="003164A1" w:rsidRPr="003164A1">
        <w:rPr>
          <w:sz w:val="28"/>
          <w:szCs w:val="28"/>
        </w:rPr>
        <w:t xml:space="preserve"> - </w:t>
      </w:r>
      <w:proofErr w:type="spellStart"/>
      <w:r w:rsidR="003164A1" w:rsidRPr="003164A1">
        <w:rPr>
          <w:sz w:val="28"/>
          <w:szCs w:val="28"/>
        </w:rPr>
        <w:t>комунального</w:t>
      </w:r>
      <w:proofErr w:type="spellEnd"/>
      <w:r w:rsidR="003164A1" w:rsidRPr="003164A1">
        <w:rPr>
          <w:sz w:val="28"/>
          <w:szCs w:val="28"/>
        </w:rPr>
        <w:t xml:space="preserve"> </w:t>
      </w:r>
      <w:proofErr w:type="spellStart"/>
      <w:r w:rsidR="003164A1" w:rsidRPr="003164A1">
        <w:rPr>
          <w:sz w:val="28"/>
          <w:szCs w:val="28"/>
        </w:rPr>
        <w:t>господарства</w:t>
      </w:r>
      <w:proofErr w:type="spellEnd"/>
      <w:r w:rsidR="003164A1" w:rsidRPr="003164A1">
        <w:rPr>
          <w:sz w:val="28"/>
          <w:szCs w:val="28"/>
        </w:rPr>
        <w:t xml:space="preserve"> та </w:t>
      </w:r>
      <w:proofErr w:type="spellStart"/>
      <w:r w:rsidR="003164A1" w:rsidRPr="003164A1">
        <w:rPr>
          <w:sz w:val="28"/>
          <w:szCs w:val="28"/>
        </w:rPr>
        <w:t>підприємництва</w:t>
      </w:r>
      <w:proofErr w:type="spellEnd"/>
      <w:r w:rsidR="003164A1" w:rsidRPr="003164A1">
        <w:rPr>
          <w:sz w:val="28"/>
          <w:szCs w:val="28"/>
        </w:rPr>
        <w:t xml:space="preserve"> (голова </w:t>
      </w:r>
      <w:proofErr w:type="spellStart"/>
      <w:r w:rsidR="003164A1" w:rsidRPr="003164A1">
        <w:rPr>
          <w:sz w:val="28"/>
          <w:szCs w:val="28"/>
        </w:rPr>
        <w:t>комісії</w:t>
      </w:r>
      <w:proofErr w:type="spellEnd"/>
      <w:r w:rsidR="003164A1" w:rsidRPr="003164A1">
        <w:rPr>
          <w:sz w:val="28"/>
          <w:szCs w:val="28"/>
        </w:rPr>
        <w:t xml:space="preserve"> </w:t>
      </w:r>
      <w:proofErr w:type="spellStart"/>
      <w:r w:rsidR="003164A1" w:rsidRPr="003164A1">
        <w:rPr>
          <w:sz w:val="28"/>
          <w:szCs w:val="28"/>
        </w:rPr>
        <w:t>Демчук</w:t>
      </w:r>
      <w:proofErr w:type="spellEnd"/>
      <w:r w:rsidR="003164A1" w:rsidRPr="003164A1">
        <w:rPr>
          <w:sz w:val="28"/>
          <w:szCs w:val="28"/>
        </w:rPr>
        <w:t xml:space="preserve"> В.В.).</w:t>
      </w:r>
    </w:p>
    <w:p w:rsidR="003164A1" w:rsidRDefault="003164A1" w:rsidP="003164A1">
      <w:pPr>
        <w:jc w:val="both"/>
        <w:rPr>
          <w:b/>
          <w:sz w:val="28"/>
          <w:szCs w:val="28"/>
          <w:lang w:val="uk-UA"/>
        </w:rPr>
      </w:pPr>
    </w:p>
    <w:p w:rsidR="003F0A8F" w:rsidRPr="003164A1" w:rsidRDefault="003F0A8F" w:rsidP="003164A1">
      <w:pPr>
        <w:jc w:val="both"/>
        <w:rPr>
          <w:b/>
          <w:sz w:val="28"/>
          <w:szCs w:val="28"/>
          <w:lang w:val="uk-UA"/>
        </w:rPr>
      </w:pPr>
    </w:p>
    <w:p w:rsidR="003164A1" w:rsidRPr="003164A1" w:rsidRDefault="003164A1" w:rsidP="003164A1">
      <w:pPr>
        <w:jc w:val="both"/>
        <w:rPr>
          <w:b/>
          <w:sz w:val="28"/>
          <w:szCs w:val="28"/>
          <w:lang w:val="uk-UA"/>
        </w:rPr>
      </w:pPr>
    </w:p>
    <w:p w:rsidR="00CD4614" w:rsidRPr="003164A1" w:rsidRDefault="003164A1" w:rsidP="003164A1">
      <w:pPr>
        <w:jc w:val="both"/>
        <w:rPr>
          <w:sz w:val="28"/>
          <w:szCs w:val="28"/>
          <w:lang w:val="uk-UA"/>
        </w:rPr>
      </w:pPr>
      <w:r w:rsidRPr="003164A1">
        <w:rPr>
          <w:b/>
          <w:sz w:val="28"/>
          <w:szCs w:val="28"/>
          <w:lang w:val="uk-UA"/>
        </w:rPr>
        <w:t xml:space="preserve">Голова районної ради                                                                        А. </w:t>
      </w:r>
      <w:proofErr w:type="spellStart"/>
      <w:r w:rsidRPr="003164A1">
        <w:rPr>
          <w:b/>
          <w:sz w:val="28"/>
          <w:szCs w:val="28"/>
          <w:lang w:val="uk-UA"/>
        </w:rPr>
        <w:t>Петринюк</w:t>
      </w:r>
      <w:proofErr w:type="spellEnd"/>
    </w:p>
    <w:p w:rsidR="00CD4614" w:rsidRPr="003164A1" w:rsidRDefault="00CD4614" w:rsidP="00CD4614">
      <w:pPr>
        <w:jc w:val="both"/>
        <w:rPr>
          <w:sz w:val="28"/>
          <w:szCs w:val="28"/>
          <w:lang w:val="uk-UA"/>
        </w:rPr>
      </w:pPr>
      <w:r w:rsidRPr="003164A1">
        <w:rPr>
          <w:sz w:val="28"/>
          <w:szCs w:val="28"/>
          <w:lang w:val="uk-UA"/>
        </w:rPr>
        <w:tab/>
      </w:r>
    </w:p>
    <w:p w:rsidR="00CD4614" w:rsidRPr="008D18A7" w:rsidRDefault="00CD4614" w:rsidP="00451B62">
      <w:pPr>
        <w:ind w:firstLine="708"/>
        <w:jc w:val="both"/>
        <w:rPr>
          <w:sz w:val="28"/>
          <w:szCs w:val="28"/>
          <w:lang w:val="uk-UA"/>
        </w:rPr>
      </w:pPr>
    </w:p>
    <w:p w:rsidR="00451B62" w:rsidRDefault="00451B62" w:rsidP="00E77DA7">
      <w:pPr>
        <w:ind w:firstLine="708"/>
        <w:jc w:val="both"/>
        <w:rPr>
          <w:sz w:val="28"/>
          <w:szCs w:val="28"/>
          <w:lang w:val="uk-UA"/>
        </w:rPr>
      </w:pPr>
    </w:p>
    <w:p w:rsidR="00E77DA7" w:rsidRPr="00E77DA7" w:rsidRDefault="00E77DA7" w:rsidP="00E77D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sectPr w:rsidR="00E77DA7" w:rsidRPr="00E77DA7" w:rsidSect="00717C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6117"/>
    <w:multiLevelType w:val="hybridMultilevel"/>
    <w:tmpl w:val="4AE211B8"/>
    <w:lvl w:ilvl="0" w:tplc="DFC64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C67"/>
    <w:rsid w:val="00013019"/>
    <w:rsid w:val="00043910"/>
    <w:rsid w:val="0008231C"/>
    <w:rsid w:val="000B761B"/>
    <w:rsid w:val="000E60E6"/>
    <w:rsid w:val="00180C89"/>
    <w:rsid w:val="0019323D"/>
    <w:rsid w:val="00195A1E"/>
    <w:rsid w:val="00303632"/>
    <w:rsid w:val="003164A1"/>
    <w:rsid w:val="0039357A"/>
    <w:rsid w:val="003F0A8F"/>
    <w:rsid w:val="0044725F"/>
    <w:rsid w:val="00451B62"/>
    <w:rsid w:val="004D79B9"/>
    <w:rsid w:val="00503CFB"/>
    <w:rsid w:val="00576287"/>
    <w:rsid w:val="005F0454"/>
    <w:rsid w:val="006A222B"/>
    <w:rsid w:val="00717C67"/>
    <w:rsid w:val="007C224F"/>
    <w:rsid w:val="008070A4"/>
    <w:rsid w:val="008757D8"/>
    <w:rsid w:val="008D18A7"/>
    <w:rsid w:val="008E0888"/>
    <w:rsid w:val="009230AE"/>
    <w:rsid w:val="009A37BA"/>
    <w:rsid w:val="00A36833"/>
    <w:rsid w:val="00A570FE"/>
    <w:rsid w:val="00AC5295"/>
    <w:rsid w:val="00C54AD4"/>
    <w:rsid w:val="00CD4614"/>
    <w:rsid w:val="00CE7056"/>
    <w:rsid w:val="00E23881"/>
    <w:rsid w:val="00E358E1"/>
    <w:rsid w:val="00E77DA7"/>
    <w:rsid w:val="00F5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C67"/>
    <w:rPr>
      <w:sz w:val="24"/>
      <w:szCs w:val="24"/>
    </w:rPr>
  </w:style>
  <w:style w:type="paragraph" w:styleId="5">
    <w:name w:val="heading 5"/>
    <w:basedOn w:val="a"/>
    <w:next w:val="a"/>
    <w:qFormat/>
    <w:rsid w:val="00717C67"/>
    <w:pPr>
      <w:keepNext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aliases w:val="Название объекта Знак Знак,Название объекта Знак"/>
    <w:basedOn w:val="a"/>
    <w:next w:val="a"/>
    <w:link w:val="1"/>
    <w:qFormat/>
    <w:rsid w:val="00717C67"/>
    <w:pPr>
      <w:jc w:val="center"/>
    </w:pPr>
    <w:rPr>
      <w:b/>
      <w:sz w:val="36"/>
      <w:szCs w:val="20"/>
      <w:lang w:val="uk-UA" w:eastAsia="uk-UA"/>
    </w:rPr>
  </w:style>
  <w:style w:type="character" w:customStyle="1" w:styleId="1">
    <w:name w:val="Название объекта Знак1"/>
    <w:aliases w:val="Название объекта Знак Знак Знак,Название объекта Знак Знак1"/>
    <w:link w:val="a3"/>
    <w:rsid w:val="00717C67"/>
    <w:rPr>
      <w:b/>
      <w:sz w:val="36"/>
      <w:lang w:val="uk-UA" w:eastAsia="uk-UA" w:bidi="ar-SA"/>
    </w:rPr>
  </w:style>
  <w:style w:type="paragraph" w:customStyle="1" w:styleId="a4">
    <w:name w:val=" Знак Знак"/>
    <w:basedOn w:val="a"/>
    <w:rsid w:val="00717C6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Организация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Customer</dc:creator>
  <cp:keywords/>
  <dc:description/>
  <cp:lastModifiedBy>User</cp:lastModifiedBy>
  <cp:revision>2</cp:revision>
  <cp:lastPrinted>2017-04-04T06:45:00Z</cp:lastPrinted>
  <dcterms:created xsi:type="dcterms:W3CDTF">2017-04-04T06:59:00Z</dcterms:created>
  <dcterms:modified xsi:type="dcterms:W3CDTF">2017-04-04T06:59:00Z</dcterms:modified>
</cp:coreProperties>
</file>