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03" w:rsidRPr="00275E32" w:rsidRDefault="00D11603" w:rsidP="00D11603">
      <w:pPr>
        <w:jc w:val="center"/>
        <w:rPr>
          <w:sz w:val="32"/>
          <w:szCs w:val="32"/>
          <w:lang w:eastAsia="uk-UA"/>
        </w:rPr>
      </w:pPr>
      <w:r w:rsidRPr="001F173F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8.25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18658552" r:id="rId6"/>
        </w:object>
      </w:r>
    </w:p>
    <w:p w:rsidR="00D11603" w:rsidRPr="00F928CB" w:rsidRDefault="00D11603" w:rsidP="00D11603">
      <w:pPr>
        <w:pStyle w:val="a3"/>
        <w:rPr>
          <w:sz w:val="44"/>
        </w:rPr>
      </w:pPr>
      <w:r w:rsidRPr="00F928CB">
        <w:rPr>
          <w:sz w:val="44"/>
        </w:rPr>
        <w:t>У К Р А Ї Н А</w:t>
      </w:r>
    </w:p>
    <w:p w:rsidR="00D11603" w:rsidRPr="001A74AD" w:rsidRDefault="00D11603" w:rsidP="00D11603">
      <w:pPr>
        <w:pStyle w:val="5"/>
        <w:numPr>
          <w:ilvl w:val="4"/>
          <w:numId w:val="1"/>
        </w:numPr>
        <w:jc w:val="center"/>
        <w:rPr>
          <w:b/>
          <w:i/>
          <w:sz w:val="40"/>
        </w:rPr>
      </w:pPr>
      <w:proofErr w:type="spellStart"/>
      <w:r w:rsidRPr="001A74AD">
        <w:rPr>
          <w:b/>
          <w:sz w:val="40"/>
        </w:rPr>
        <w:t>Теофіпольська</w:t>
      </w:r>
      <w:proofErr w:type="spellEnd"/>
      <w:r w:rsidRPr="001A74AD">
        <w:rPr>
          <w:b/>
          <w:sz w:val="40"/>
        </w:rPr>
        <w:t xml:space="preserve"> районна рада</w:t>
      </w:r>
    </w:p>
    <w:p w:rsidR="00D11603" w:rsidRPr="00FB1470" w:rsidRDefault="00D11603" w:rsidP="00D11603">
      <w:pPr>
        <w:pStyle w:val="5"/>
        <w:numPr>
          <w:ilvl w:val="4"/>
          <w:numId w:val="1"/>
        </w:numPr>
        <w:jc w:val="center"/>
        <w:rPr>
          <w:i/>
          <w:sz w:val="48"/>
        </w:rPr>
      </w:pPr>
      <w:r w:rsidRPr="001A74AD">
        <w:rPr>
          <w:b/>
          <w:sz w:val="40"/>
        </w:rPr>
        <w:t>Хмельницької області</w:t>
      </w:r>
    </w:p>
    <w:p w:rsidR="00D11603" w:rsidRPr="0070795C" w:rsidRDefault="00D11603" w:rsidP="00D11603">
      <w:pPr>
        <w:jc w:val="center"/>
        <w:rPr>
          <w:sz w:val="36"/>
          <w:szCs w:val="36"/>
        </w:rPr>
      </w:pPr>
      <w:proofErr w:type="spellStart"/>
      <w:r w:rsidRPr="008F5820">
        <w:rPr>
          <w:sz w:val="36"/>
          <w:szCs w:val="36"/>
        </w:rPr>
        <w:t>сьоме</w:t>
      </w:r>
      <w:proofErr w:type="spellEnd"/>
      <w:r w:rsidRPr="0070795C">
        <w:rPr>
          <w:sz w:val="36"/>
          <w:szCs w:val="36"/>
        </w:rPr>
        <w:t xml:space="preserve"> </w:t>
      </w:r>
      <w:proofErr w:type="spellStart"/>
      <w:r w:rsidRPr="0070795C">
        <w:rPr>
          <w:sz w:val="36"/>
          <w:szCs w:val="36"/>
        </w:rPr>
        <w:t>скликання</w:t>
      </w:r>
      <w:proofErr w:type="spellEnd"/>
    </w:p>
    <w:p w:rsidR="00D11603" w:rsidRPr="001F173F" w:rsidRDefault="00D11603" w:rsidP="00D11603">
      <w:pPr>
        <w:jc w:val="both"/>
        <w:rPr>
          <w:b/>
          <w:i/>
          <w:lang w:eastAsia="uk-UA"/>
        </w:rPr>
      </w:pPr>
    </w:p>
    <w:p w:rsidR="00D11603" w:rsidRPr="006E0B65" w:rsidRDefault="00D11603" w:rsidP="00D11603">
      <w:pPr>
        <w:pBdr>
          <w:top w:val="thinThickMediumGap" w:sz="18" w:space="0" w:color="auto"/>
        </w:pBdr>
        <w:jc w:val="right"/>
        <w:rPr>
          <w:b/>
          <w:lang w:val="uk-UA" w:eastAsia="uk-UA"/>
        </w:rPr>
      </w:pPr>
      <w:r w:rsidRPr="006E0B65">
        <w:rPr>
          <w:b/>
          <w:lang w:val="uk-UA" w:eastAsia="uk-UA"/>
        </w:rPr>
        <w:t>ПРОЕКТ</w:t>
      </w:r>
    </w:p>
    <w:p w:rsidR="00D11603" w:rsidRPr="00DF3A95" w:rsidRDefault="00D11603" w:rsidP="00D11603">
      <w:pPr>
        <w:jc w:val="center"/>
        <w:rPr>
          <w:b/>
          <w:sz w:val="40"/>
          <w:szCs w:val="40"/>
        </w:rPr>
      </w:pPr>
      <w:r w:rsidRPr="00DF3A95">
        <w:rPr>
          <w:b/>
          <w:sz w:val="40"/>
          <w:szCs w:val="40"/>
        </w:rPr>
        <w:t xml:space="preserve">Р І Ш Е Н </w:t>
      </w:r>
      <w:proofErr w:type="spellStart"/>
      <w:r w:rsidRPr="00DF3A95">
        <w:rPr>
          <w:b/>
          <w:sz w:val="40"/>
          <w:szCs w:val="40"/>
        </w:rPr>
        <w:t>Н</w:t>
      </w:r>
      <w:proofErr w:type="spellEnd"/>
      <w:r w:rsidRPr="00DF3A95">
        <w:rPr>
          <w:b/>
          <w:sz w:val="40"/>
          <w:szCs w:val="40"/>
        </w:rPr>
        <w:t xml:space="preserve"> Я</w:t>
      </w:r>
    </w:p>
    <w:p w:rsidR="00D11603" w:rsidRPr="00DF3A95" w:rsidRDefault="00D11603" w:rsidP="00D11603">
      <w:pPr>
        <w:jc w:val="center"/>
        <w:rPr>
          <w:sz w:val="16"/>
          <w:szCs w:val="16"/>
        </w:rPr>
      </w:pPr>
    </w:p>
    <w:p w:rsidR="00D11603" w:rsidRDefault="00D11603" w:rsidP="00D11603">
      <w:pPr>
        <w:jc w:val="center"/>
        <w:rPr>
          <w:lang w:val="uk-UA"/>
        </w:rPr>
      </w:pPr>
      <w:r>
        <w:rPr>
          <w:lang w:val="uk-UA"/>
        </w:rPr>
        <w:t xml:space="preserve">______________ </w:t>
      </w:r>
      <w:r>
        <w:t>201</w:t>
      </w:r>
      <w:r>
        <w:rPr>
          <w:lang w:val="uk-UA"/>
        </w:rPr>
        <w:t>9</w:t>
      </w:r>
      <w:r>
        <w:t xml:space="preserve"> року № </w:t>
      </w:r>
      <w:r>
        <w:rPr>
          <w:lang w:val="uk-UA"/>
        </w:rPr>
        <w:t>__</w:t>
      </w:r>
      <w:r>
        <w:t>-</w:t>
      </w:r>
      <w:r>
        <w:rPr>
          <w:lang w:val="uk-UA"/>
        </w:rPr>
        <w:t>__</w:t>
      </w:r>
      <w:r>
        <w:t>/201</w:t>
      </w:r>
      <w:r>
        <w:rPr>
          <w:lang w:val="uk-UA"/>
        </w:rPr>
        <w:t>9</w:t>
      </w:r>
    </w:p>
    <w:p w:rsidR="001E10B8" w:rsidRDefault="001E10B8"/>
    <w:p w:rsidR="006F345D" w:rsidRDefault="006F345D" w:rsidP="002A5E20">
      <w:pPr>
        <w:jc w:val="both"/>
        <w:rPr>
          <w:b/>
          <w:sz w:val="28"/>
          <w:szCs w:val="28"/>
          <w:lang w:val="uk-UA"/>
        </w:rPr>
      </w:pPr>
      <w:r w:rsidRPr="006F345D">
        <w:rPr>
          <w:b/>
          <w:sz w:val="28"/>
          <w:szCs w:val="28"/>
          <w:lang w:val="uk-UA"/>
        </w:rPr>
        <w:t>Про прийняття об</w:t>
      </w:r>
      <w:r w:rsidRPr="006F345D">
        <w:rPr>
          <w:b/>
          <w:sz w:val="28"/>
          <w:szCs w:val="28"/>
        </w:rPr>
        <w:t>’</w:t>
      </w:r>
      <w:proofErr w:type="spellStart"/>
      <w:r w:rsidRPr="006F345D">
        <w:rPr>
          <w:b/>
          <w:sz w:val="28"/>
          <w:szCs w:val="28"/>
          <w:lang w:val="uk-UA"/>
        </w:rPr>
        <w:t>єкта</w:t>
      </w:r>
      <w:proofErr w:type="spellEnd"/>
      <w:r w:rsidRPr="006F345D">
        <w:rPr>
          <w:b/>
          <w:sz w:val="28"/>
          <w:szCs w:val="28"/>
          <w:lang w:val="uk-UA"/>
        </w:rPr>
        <w:t xml:space="preserve"> та майна у спільну власність територіальних громад сіл, селищ </w:t>
      </w:r>
      <w:proofErr w:type="spellStart"/>
      <w:r w:rsidRPr="006F345D">
        <w:rPr>
          <w:b/>
          <w:sz w:val="28"/>
          <w:szCs w:val="28"/>
          <w:lang w:val="uk-UA"/>
        </w:rPr>
        <w:t>Теофіпольського</w:t>
      </w:r>
      <w:proofErr w:type="spellEnd"/>
      <w:r w:rsidRPr="006F345D">
        <w:rPr>
          <w:b/>
          <w:sz w:val="28"/>
          <w:szCs w:val="28"/>
          <w:lang w:val="uk-UA"/>
        </w:rPr>
        <w:t xml:space="preserve"> району</w:t>
      </w:r>
      <w:r w:rsidR="006720CC">
        <w:rPr>
          <w:b/>
          <w:sz w:val="28"/>
          <w:szCs w:val="28"/>
          <w:lang w:val="uk-UA"/>
        </w:rPr>
        <w:t xml:space="preserve"> та закріплення його на праві оперативного управління</w:t>
      </w:r>
    </w:p>
    <w:p w:rsidR="006F345D" w:rsidRPr="002A5E20" w:rsidRDefault="006F345D">
      <w:pPr>
        <w:rPr>
          <w:b/>
          <w:sz w:val="16"/>
          <w:szCs w:val="16"/>
          <w:lang w:val="uk-UA"/>
        </w:rPr>
      </w:pPr>
    </w:p>
    <w:p w:rsidR="00424808" w:rsidRPr="00424808" w:rsidRDefault="006F345D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подання першого заступника голови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від </w:t>
      </w:r>
      <w:r w:rsidR="002A5E20">
        <w:rPr>
          <w:sz w:val="28"/>
          <w:szCs w:val="28"/>
          <w:lang w:val="uk-UA"/>
        </w:rPr>
        <w:t xml:space="preserve">26 квітня 2019 року № 01-38-1046/2019, відповідно до пункту 32 частини 1 статті 43, частин 2 статті 60 Закону України «Про місцеве самоврядування в Україні», </w:t>
      </w:r>
      <w:r w:rsidR="00424808">
        <w:rPr>
          <w:sz w:val="28"/>
          <w:szCs w:val="28"/>
          <w:lang w:val="uk-UA"/>
        </w:rPr>
        <w:t>Закону України «Про передачу об</w:t>
      </w:r>
      <w:r w:rsidR="00424808" w:rsidRPr="00424808">
        <w:rPr>
          <w:sz w:val="28"/>
          <w:szCs w:val="28"/>
          <w:lang w:val="uk-UA"/>
        </w:rPr>
        <w:t>’</w:t>
      </w:r>
      <w:r w:rsidR="00424808">
        <w:rPr>
          <w:sz w:val="28"/>
          <w:szCs w:val="28"/>
          <w:lang w:val="uk-UA"/>
        </w:rPr>
        <w:t>єктів права державної та комунальної власності»,</w:t>
      </w:r>
      <w:r w:rsidR="00424808" w:rsidRPr="00424808">
        <w:rPr>
          <w:sz w:val="26"/>
          <w:szCs w:val="26"/>
          <w:lang w:val="uk-UA"/>
        </w:rPr>
        <w:t xml:space="preserve"> </w:t>
      </w:r>
      <w:r w:rsidR="00424808" w:rsidRPr="00424808">
        <w:rPr>
          <w:sz w:val="28"/>
          <w:szCs w:val="28"/>
          <w:lang w:val="uk-UA"/>
        </w:rPr>
        <w:t>районна рада</w:t>
      </w:r>
    </w:p>
    <w:p w:rsidR="00424808" w:rsidRPr="00424808" w:rsidRDefault="00424808" w:rsidP="00424808">
      <w:pPr>
        <w:ind w:firstLine="567"/>
        <w:jc w:val="both"/>
        <w:rPr>
          <w:sz w:val="16"/>
          <w:szCs w:val="16"/>
          <w:lang w:val="uk-UA"/>
        </w:rPr>
      </w:pPr>
    </w:p>
    <w:p w:rsidR="00424808" w:rsidRDefault="00424808" w:rsidP="00424808">
      <w:pPr>
        <w:jc w:val="both"/>
        <w:rPr>
          <w:b/>
          <w:sz w:val="28"/>
          <w:szCs w:val="28"/>
          <w:lang w:val="uk-UA"/>
        </w:rPr>
      </w:pPr>
      <w:r w:rsidRPr="00424808">
        <w:rPr>
          <w:b/>
          <w:sz w:val="28"/>
          <w:szCs w:val="28"/>
          <w:lang w:val="uk-UA"/>
        </w:rPr>
        <w:t>ВИРІШИЛА:</w:t>
      </w:r>
    </w:p>
    <w:p w:rsidR="00424808" w:rsidRPr="00424808" w:rsidRDefault="00424808" w:rsidP="00424808">
      <w:pPr>
        <w:jc w:val="both"/>
        <w:rPr>
          <w:b/>
          <w:sz w:val="16"/>
          <w:szCs w:val="16"/>
          <w:lang w:val="uk-UA"/>
        </w:rPr>
      </w:pPr>
    </w:p>
    <w:p w:rsidR="00780FE4" w:rsidRDefault="00424808" w:rsidP="004248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4808">
        <w:rPr>
          <w:sz w:val="28"/>
          <w:szCs w:val="28"/>
          <w:lang w:val="uk-UA"/>
        </w:rPr>
        <w:t xml:space="preserve">1.Прийняти безкоштовно у спільну власність територіальних громад сіл, селищ </w:t>
      </w:r>
      <w:proofErr w:type="spellStart"/>
      <w:r w:rsidRPr="00424808">
        <w:rPr>
          <w:sz w:val="28"/>
          <w:szCs w:val="28"/>
          <w:lang w:val="uk-UA"/>
        </w:rPr>
        <w:t>Теофіпольського</w:t>
      </w:r>
      <w:proofErr w:type="spellEnd"/>
      <w:r w:rsidRPr="00424808">
        <w:rPr>
          <w:sz w:val="28"/>
          <w:szCs w:val="28"/>
          <w:lang w:val="uk-UA"/>
        </w:rPr>
        <w:t xml:space="preserve"> району</w:t>
      </w:r>
      <w:r w:rsidR="006720CC">
        <w:rPr>
          <w:sz w:val="28"/>
          <w:szCs w:val="28"/>
          <w:lang w:val="uk-UA"/>
        </w:rPr>
        <w:t xml:space="preserve"> в особі </w:t>
      </w:r>
      <w:proofErr w:type="spellStart"/>
      <w:r w:rsidR="006720CC">
        <w:rPr>
          <w:sz w:val="28"/>
          <w:szCs w:val="28"/>
          <w:lang w:val="uk-UA"/>
        </w:rPr>
        <w:t>Теофіпольської</w:t>
      </w:r>
      <w:proofErr w:type="spellEnd"/>
      <w:r w:rsidR="006720CC">
        <w:rPr>
          <w:sz w:val="28"/>
          <w:szCs w:val="28"/>
          <w:lang w:val="uk-UA"/>
        </w:rPr>
        <w:t xml:space="preserve"> районної ради Хмельницької області</w:t>
      </w:r>
      <w:r w:rsidRPr="00424808">
        <w:rPr>
          <w:sz w:val="28"/>
          <w:szCs w:val="28"/>
          <w:lang w:val="uk-UA"/>
        </w:rPr>
        <w:t xml:space="preserve"> об’єкт «</w:t>
      </w:r>
      <w:r w:rsidR="00780FE4">
        <w:rPr>
          <w:sz w:val="28"/>
          <w:szCs w:val="28"/>
          <w:lang w:val="uk-UA"/>
        </w:rPr>
        <w:t>Будинок культури на 493 місця (перший пусковий комплекс)</w:t>
      </w:r>
      <w:r w:rsidR="006B6535">
        <w:rPr>
          <w:sz w:val="28"/>
          <w:szCs w:val="28"/>
          <w:lang w:val="uk-UA"/>
        </w:rPr>
        <w:t xml:space="preserve">», який знаходиться за </w:t>
      </w:r>
      <w:proofErr w:type="spellStart"/>
      <w:r w:rsidR="006B6535">
        <w:rPr>
          <w:sz w:val="28"/>
          <w:szCs w:val="28"/>
          <w:lang w:val="uk-UA"/>
        </w:rPr>
        <w:t>адресою</w:t>
      </w:r>
      <w:proofErr w:type="spellEnd"/>
      <w:r w:rsidR="006B6535">
        <w:rPr>
          <w:sz w:val="28"/>
          <w:szCs w:val="28"/>
          <w:lang w:val="uk-UA"/>
        </w:rPr>
        <w:t xml:space="preserve">: Хмельницька область, смт </w:t>
      </w:r>
      <w:proofErr w:type="spellStart"/>
      <w:r w:rsidR="006B6535">
        <w:rPr>
          <w:sz w:val="28"/>
          <w:szCs w:val="28"/>
          <w:lang w:val="uk-UA"/>
        </w:rPr>
        <w:t>Теофіполь</w:t>
      </w:r>
      <w:proofErr w:type="spellEnd"/>
      <w:r w:rsidR="006B6535">
        <w:rPr>
          <w:sz w:val="28"/>
          <w:szCs w:val="28"/>
          <w:lang w:val="uk-UA"/>
        </w:rPr>
        <w:t>, вул. Небесної Сотні, 9 а</w:t>
      </w:r>
      <w:r w:rsidR="00780FE4">
        <w:rPr>
          <w:sz w:val="28"/>
          <w:szCs w:val="28"/>
          <w:lang w:val="uk-UA"/>
        </w:rPr>
        <w:t>.</w:t>
      </w:r>
    </w:p>
    <w:p w:rsidR="00424808" w:rsidRDefault="00780FE4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B7A4F" w:rsidRDefault="00424808" w:rsidP="00AB7A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365F">
        <w:rPr>
          <w:sz w:val="28"/>
          <w:szCs w:val="28"/>
          <w:lang w:val="uk-UA"/>
        </w:rPr>
        <w:t>2</w:t>
      </w:r>
      <w:r w:rsidR="00CB1993">
        <w:rPr>
          <w:sz w:val="28"/>
          <w:szCs w:val="28"/>
          <w:lang w:val="uk-UA"/>
        </w:rPr>
        <w:t xml:space="preserve">. </w:t>
      </w:r>
      <w:r w:rsidR="00AB7A4F">
        <w:rPr>
          <w:sz w:val="28"/>
          <w:szCs w:val="28"/>
          <w:lang w:val="uk-UA"/>
        </w:rPr>
        <w:t>Передати об</w:t>
      </w:r>
      <w:r w:rsidR="00AB7A4F" w:rsidRPr="00AB7A4F">
        <w:rPr>
          <w:sz w:val="28"/>
          <w:szCs w:val="28"/>
        </w:rPr>
        <w:t>’</w:t>
      </w:r>
      <w:proofErr w:type="spellStart"/>
      <w:r w:rsidR="00AB7A4F">
        <w:rPr>
          <w:sz w:val="28"/>
          <w:szCs w:val="28"/>
          <w:lang w:val="uk-UA"/>
        </w:rPr>
        <w:t>єкт</w:t>
      </w:r>
      <w:proofErr w:type="spellEnd"/>
      <w:r w:rsidR="00AB7A4F">
        <w:rPr>
          <w:sz w:val="28"/>
          <w:szCs w:val="28"/>
          <w:lang w:val="uk-UA"/>
        </w:rPr>
        <w:t xml:space="preserve">, зазначений у пункті 1 цього рішення, та майно в оперативне управління </w:t>
      </w:r>
      <w:r w:rsidR="00AB7A4F">
        <w:rPr>
          <w:sz w:val="28"/>
          <w:szCs w:val="28"/>
          <w:lang w:val="uk-UA"/>
        </w:rPr>
        <w:t>сектор</w:t>
      </w:r>
      <w:r w:rsidR="00AB7A4F">
        <w:rPr>
          <w:sz w:val="28"/>
          <w:szCs w:val="28"/>
          <w:lang w:val="uk-UA"/>
        </w:rPr>
        <w:t>у</w:t>
      </w:r>
      <w:r w:rsidR="00AB7A4F">
        <w:rPr>
          <w:sz w:val="28"/>
          <w:szCs w:val="28"/>
          <w:lang w:val="uk-UA"/>
        </w:rPr>
        <w:t xml:space="preserve"> культури </w:t>
      </w:r>
      <w:proofErr w:type="spellStart"/>
      <w:r w:rsidR="00AB7A4F">
        <w:rPr>
          <w:sz w:val="28"/>
          <w:szCs w:val="28"/>
          <w:lang w:val="uk-UA"/>
        </w:rPr>
        <w:t>Теофіпольської</w:t>
      </w:r>
      <w:proofErr w:type="spellEnd"/>
      <w:r w:rsidR="00AB7A4F">
        <w:rPr>
          <w:sz w:val="28"/>
          <w:szCs w:val="28"/>
          <w:lang w:val="uk-UA"/>
        </w:rPr>
        <w:t xml:space="preserve"> районної державної адміністрації Хмельницької області.</w:t>
      </w:r>
    </w:p>
    <w:p w:rsidR="00AB7A4F" w:rsidRPr="00AB7A4F" w:rsidRDefault="00AB7A4F" w:rsidP="00424808">
      <w:pPr>
        <w:jc w:val="both"/>
        <w:rPr>
          <w:sz w:val="28"/>
          <w:szCs w:val="28"/>
          <w:lang w:val="uk-UA"/>
        </w:rPr>
      </w:pPr>
    </w:p>
    <w:p w:rsidR="00D04BA4" w:rsidRDefault="00AB7A4F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</w:t>
      </w:r>
      <w:r w:rsidR="00CB1993">
        <w:rPr>
          <w:sz w:val="28"/>
          <w:szCs w:val="28"/>
          <w:lang w:val="uk-UA"/>
        </w:rPr>
        <w:t xml:space="preserve">изнати балансоутримувачем прийнятого </w:t>
      </w:r>
      <w:r w:rsidR="00CB1993">
        <w:rPr>
          <w:sz w:val="28"/>
          <w:szCs w:val="28"/>
          <w:lang w:val="uk-UA"/>
        </w:rPr>
        <w:t>об</w:t>
      </w:r>
      <w:r w:rsidR="00CB1993" w:rsidRPr="00CB1993">
        <w:rPr>
          <w:sz w:val="28"/>
          <w:szCs w:val="28"/>
          <w:lang w:val="uk-UA"/>
        </w:rPr>
        <w:t>’</w:t>
      </w:r>
      <w:r w:rsidR="00CB1993">
        <w:rPr>
          <w:sz w:val="28"/>
          <w:szCs w:val="28"/>
          <w:lang w:val="uk-UA"/>
        </w:rPr>
        <w:t>єкт</w:t>
      </w:r>
      <w:r w:rsidR="00CB1993">
        <w:rPr>
          <w:sz w:val="28"/>
          <w:szCs w:val="28"/>
          <w:lang w:val="uk-UA"/>
        </w:rPr>
        <w:t>у</w:t>
      </w:r>
      <w:r w:rsidR="00CB1993">
        <w:rPr>
          <w:sz w:val="28"/>
          <w:szCs w:val="28"/>
          <w:lang w:val="uk-UA"/>
        </w:rPr>
        <w:t>, зазначен</w:t>
      </w:r>
      <w:r w:rsidR="00CB1993">
        <w:rPr>
          <w:sz w:val="28"/>
          <w:szCs w:val="28"/>
          <w:lang w:val="uk-UA"/>
        </w:rPr>
        <w:t>ого</w:t>
      </w:r>
      <w:r w:rsidR="00CB1993">
        <w:rPr>
          <w:sz w:val="28"/>
          <w:szCs w:val="28"/>
          <w:lang w:val="uk-UA"/>
        </w:rPr>
        <w:t xml:space="preserve"> у </w:t>
      </w:r>
      <w:r w:rsidR="007A380C">
        <w:rPr>
          <w:sz w:val="28"/>
          <w:szCs w:val="28"/>
          <w:lang w:val="uk-UA"/>
        </w:rPr>
        <w:t>пункті 1 цього рішення, та майна</w:t>
      </w:r>
      <w:r w:rsidR="00CB1993">
        <w:rPr>
          <w:sz w:val="28"/>
          <w:szCs w:val="28"/>
          <w:lang w:val="uk-UA"/>
        </w:rPr>
        <w:t xml:space="preserve"> сектор</w:t>
      </w:r>
      <w:r w:rsidR="00424808">
        <w:rPr>
          <w:sz w:val="28"/>
          <w:szCs w:val="28"/>
          <w:lang w:val="uk-UA"/>
        </w:rPr>
        <w:t xml:space="preserve"> культури </w:t>
      </w:r>
      <w:proofErr w:type="spellStart"/>
      <w:r w:rsidR="00424808">
        <w:rPr>
          <w:sz w:val="28"/>
          <w:szCs w:val="28"/>
          <w:lang w:val="uk-UA"/>
        </w:rPr>
        <w:t>Теофіпольської</w:t>
      </w:r>
      <w:proofErr w:type="spellEnd"/>
      <w:r w:rsidR="00424808">
        <w:rPr>
          <w:sz w:val="28"/>
          <w:szCs w:val="28"/>
          <w:lang w:val="uk-UA"/>
        </w:rPr>
        <w:t xml:space="preserve"> районної державної адміністрації</w:t>
      </w:r>
      <w:r w:rsidR="00D04BA4">
        <w:rPr>
          <w:sz w:val="28"/>
          <w:szCs w:val="28"/>
          <w:lang w:val="uk-UA"/>
        </w:rPr>
        <w:t xml:space="preserve"> </w:t>
      </w:r>
      <w:r w:rsidR="00D04BA4">
        <w:rPr>
          <w:sz w:val="28"/>
          <w:szCs w:val="28"/>
          <w:lang w:val="uk-UA"/>
        </w:rPr>
        <w:t>Хмельницької області.</w:t>
      </w:r>
    </w:p>
    <w:p w:rsidR="00D04BA4" w:rsidRDefault="00D04BA4" w:rsidP="00424808">
      <w:pPr>
        <w:jc w:val="both"/>
        <w:rPr>
          <w:sz w:val="28"/>
          <w:szCs w:val="28"/>
          <w:lang w:val="uk-UA"/>
        </w:rPr>
      </w:pPr>
    </w:p>
    <w:p w:rsidR="00424808" w:rsidRDefault="00D04BA4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7A4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Директору Державного підприємства </w:t>
      </w:r>
      <w:r>
        <w:rPr>
          <w:sz w:val="28"/>
          <w:szCs w:val="28"/>
          <w:lang w:val="uk-UA"/>
        </w:rPr>
        <w:t xml:space="preserve">«Хмельницька обласна служба єдиного замовника» </w:t>
      </w:r>
      <w:proofErr w:type="spellStart"/>
      <w:r w:rsidR="007A380C">
        <w:rPr>
          <w:sz w:val="28"/>
          <w:szCs w:val="28"/>
          <w:lang w:val="uk-UA"/>
        </w:rPr>
        <w:t>Колесні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та завідувачу </w:t>
      </w:r>
      <w:r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культури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Хмельницької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Філик</w:t>
      </w:r>
      <w:proofErr w:type="spellEnd"/>
      <w:r>
        <w:rPr>
          <w:sz w:val="28"/>
          <w:szCs w:val="28"/>
          <w:lang w:val="uk-UA"/>
        </w:rPr>
        <w:t xml:space="preserve"> Л.І. </w:t>
      </w:r>
      <w:proofErr w:type="spellStart"/>
      <w:r>
        <w:rPr>
          <w:sz w:val="28"/>
          <w:szCs w:val="28"/>
          <w:lang w:val="uk-UA"/>
        </w:rPr>
        <w:t>здіснити</w:t>
      </w:r>
      <w:proofErr w:type="spellEnd"/>
      <w:r>
        <w:rPr>
          <w:sz w:val="28"/>
          <w:szCs w:val="28"/>
          <w:lang w:val="uk-UA"/>
        </w:rPr>
        <w:t xml:space="preserve"> приймання – передачу об</w:t>
      </w:r>
      <w:r w:rsidRPr="00D04BA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єкта, </w:t>
      </w:r>
      <w:r>
        <w:rPr>
          <w:sz w:val="28"/>
          <w:szCs w:val="28"/>
          <w:lang w:val="uk-UA"/>
        </w:rPr>
        <w:t>зазначеного у пункті 1 цього рішення, та майн</w:t>
      </w:r>
      <w:r>
        <w:rPr>
          <w:sz w:val="28"/>
          <w:szCs w:val="28"/>
          <w:lang w:val="uk-UA"/>
        </w:rPr>
        <w:t>а</w:t>
      </w:r>
      <w:r w:rsidR="00F26B69">
        <w:rPr>
          <w:sz w:val="28"/>
          <w:szCs w:val="28"/>
          <w:lang w:val="uk-UA"/>
        </w:rPr>
        <w:t xml:space="preserve"> у порядку, встановленому чинним законодавством України.</w:t>
      </w:r>
    </w:p>
    <w:p w:rsidR="00F26B69" w:rsidRDefault="00F26B69" w:rsidP="00424808">
      <w:pPr>
        <w:jc w:val="both"/>
        <w:rPr>
          <w:sz w:val="28"/>
          <w:szCs w:val="28"/>
          <w:lang w:val="uk-UA"/>
        </w:rPr>
      </w:pPr>
    </w:p>
    <w:p w:rsidR="00F26B69" w:rsidRDefault="00F26B69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AB7A4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Делегувати до складу комісії по прийманню - передачі об</w:t>
      </w:r>
      <w:r w:rsidRPr="00F26B6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та майна:</w:t>
      </w:r>
    </w:p>
    <w:p w:rsidR="00F26B69" w:rsidRDefault="00F26B69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НЕПОТАСА Романа Григоровича, заступника голови районної ради;</w:t>
      </w:r>
    </w:p>
    <w:p w:rsidR="00F26B69" w:rsidRDefault="00F26B69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ВІСИК П</w:t>
      </w:r>
      <w:r w:rsidR="007A380C">
        <w:rPr>
          <w:sz w:val="28"/>
          <w:szCs w:val="28"/>
          <w:lang w:val="uk-UA"/>
        </w:rPr>
        <w:t>оліну Степанівну, начальника відділу комунальної власності та юридичного забезпечення виконавчого апарату районної ради.</w:t>
      </w:r>
    </w:p>
    <w:p w:rsidR="00AB7A4F" w:rsidRDefault="007A380C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A380C" w:rsidRDefault="00AB7A4F" w:rsidP="0042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7A380C">
        <w:rPr>
          <w:sz w:val="28"/>
          <w:szCs w:val="28"/>
          <w:lang w:val="uk-UA"/>
        </w:rPr>
        <w:t xml:space="preserve">. Виконавчому апарату районної ради після оформлення відповідних документів </w:t>
      </w:r>
      <w:proofErr w:type="spellStart"/>
      <w:r w:rsidR="00AC5C4D">
        <w:rPr>
          <w:sz w:val="28"/>
          <w:szCs w:val="28"/>
          <w:lang w:val="uk-UA"/>
        </w:rPr>
        <w:t>внести</w:t>
      </w:r>
      <w:proofErr w:type="spellEnd"/>
      <w:r w:rsidR="00AC5C4D">
        <w:rPr>
          <w:sz w:val="28"/>
          <w:szCs w:val="28"/>
          <w:lang w:val="uk-UA"/>
        </w:rPr>
        <w:t xml:space="preserve"> зміни до переліку об</w:t>
      </w:r>
      <w:r w:rsidR="00AC5C4D" w:rsidRPr="00AC5C4D">
        <w:rPr>
          <w:sz w:val="28"/>
          <w:szCs w:val="28"/>
          <w:lang w:val="uk-UA"/>
        </w:rPr>
        <w:t>’</w:t>
      </w:r>
      <w:r w:rsidR="00AC5C4D">
        <w:rPr>
          <w:sz w:val="28"/>
          <w:szCs w:val="28"/>
          <w:lang w:val="uk-UA"/>
        </w:rPr>
        <w:t xml:space="preserve">єктів спільної власності територіальних громад </w:t>
      </w:r>
      <w:r w:rsidR="009358F9">
        <w:rPr>
          <w:sz w:val="28"/>
          <w:szCs w:val="28"/>
          <w:lang w:val="uk-UA"/>
        </w:rPr>
        <w:t xml:space="preserve">сіл, селищ </w:t>
      </w:r>
      <w:proofErr w:type="spellStart"/>
      <w:r w:rsidR="009358F9">
        <w:rPr>
          <w:sz w:val="28"/>
          <w:szCs w:val="28"/>
          <w:lang w:val="uk-UA"/>
        </w:rPr>
        <w:t>Теофіпольського</w:t>
      </w:r>
      <w:proofErr w:type="spellEnd"/>
      <w:r w:rsidR="009358F9">
        <w:rPr>
          <w:sz w:val="28"/>
          <w:szCs w:val="28"/>
          <w:lang w:val="uk-UA"/>
        </w:rPr>
        <w:t xml:space="preserve"> району.</w:t>
      </w:r>
    </w:p>
    <w:p w:rsidR="009358F9" w:rsidRDefault="009358F9" w:rsidP="0042480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358F9" w:rsidRPr="009358F9" w:rsidRDefault="00AB7A4F" w:rsidP="009358F9">
      <w:pPr>
        <w:ind w:right="3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358F9" w:rsidRPr="009358F9">
        <w:rPr>
          <w:sz w:val="28"/>
          <w:szCs w:val="28"/>
          <w:lang w:val="uk-UA"/>
        </w:rPr>
        <w:t xml:space="preserve">. </w:t>
      </w:r>
      <w:r w:rsidR="009358F9" w:rsidRPr="009358F9">
        <w:rPr>
          <w:sz w:val="28"/>
          <w:szCs w:val="28"/>
        </w:rPr>
        <w:t xml:space="preserve">Контроль за </w:t>
      </w:r>
      <w:proofErr w:type="spellStart"/>
      <w:r w:rsidR="009358F9" w:rsidRPr="009358F9">
        <w:rPr>
          <w:sz w:val="28"/>
          <w:szCs w:val="28"/>
        </w:rPr>
        <w:t>виконанням</w:t>
      </w:r>
      <w:proofErr w:type="spellEnd"/>
      <w:r w:rsidR="009358F9" w:rsidRPr="009358F9">
        <w:rPr>
          <w:sz w:val="28"/>
          <w:szCs w:val="28"/>
        </w:rPr>
        <w:t xml:space="preserve"> </w:t>
      </w:r>
      <w:proofErr w:type="spellStart"/>
      <w:r w:rsidR="009358F9" w:rsidRPr="009358F9">
        <w:rPr>
          <w:sz w:val="28"/>
          <w:szCs w:val="28"/>
        </w:rPr>
        <w:t>рішення</w:t>
      </w:r>
      <w:proofErr w:type="spellEnd"/>
      <w:r w:rsidR="009358F9" w:rsidRPr="009358F9">
        <w:rPr>
          <w:sz w:val="28"/>
          <w:szCs w:val="28"/>
        </w:rPr>
        <w:t xml:space="preserve"> </w:t>
      </w:r>
      <w:proofErr w:type="spellStart"/>
      <w:r w:rsidR="009358F9" w:rsidRPr="009358F9">
        <w:rPr>
          <w:sz w:val="28"/>
          <w:szCs w:val="28"/>
        </w:rPr>
        <w:t>покласти</w:t>
      </w:r>
      <w:proofErr w:type="spellEnd"/>
      <w:r w:rsidR="009358F9" w:rsidRPr="009358F9">
        <w:rPr>
          <w:sz w:val="28"/>
          <w:szCs w:val="28"/>
        </w:rPr>
        <w:t xml:space="preserve"> на </w:t>
      </w:r>
      <w:proofErr w:type="spellStart"/>
      <w:r w:rsidR="009358F9" w:rsidRPr="009358F9">
        <w:rPr>
          <w:spacing w:val="4"/>
          <w:sz w:val="28"/>
          <w:szCs w:val="28"/>
        </w:rPr>
        <w:t>постійну</w:t>
      </w:r>
      <w:proofErr w:type="spellEnd"/>
      <w:r w:rsidR="009358F9" w:rsidRPr="009358F9">
        <w:rPr>
          <w:spacing w:val="4"/>
          <w:sz w:val="28"/>
          <w:szCs w:val="28"/>
        </w:rPr>
        <w:t xml:space="preserve"> </w:t>
      </w:r>
      <w:proofErr w:type="spellStart"/>
      <w:r w:rsidR="009358F9" w:rsidRPr="009358F9">
        <w:rPr>
          <w:sz w:val="28"/>
          <w:szCs w:val="28"/>
        </w:rPr>
        <w:t>комісію</w:t>
      </w:r>
      <w:proofErr w:type="spellEnd"/>
      <w:r w:rsidR="009358F9" w:rsidRPr="009358F9">
        <w:rPr>
          <w:spacing w:val="4"/>
          <w:sz w:val="28"/>
          <w:szCs w:val="28"/>
        </w:rPr>
        <w:t xml:space="preserve"> </w:t>
      </w:r>
      <w:r w:rsidR="009358F9" w:rsidRPr="009358F9">
        <w:rPr>
          <w:spacing w:val="4"/>
          <w:sz w:val="28"/>
          <w:szCs w:val="28"/>
          <w:lang w:val="uk-UA"/>
        </w:rPr>
        <w:t>з питань управління комунальною власністю, будівництва, житлово – комунального господарства та підприємництва</w:t>
      </w:r>
      <w:r w:rsidR="009358F9" w:rsidRPr="009358F9">
        <w:rPr>
          <w:spacing w:val="4"/>
          <w:sz w:val="28"/>
          <w:szCs w:val="28"/>
        </w:rPr>
        <w:t xml:space="preserve"> </w:t>
      </w:r>
      <w:r w:rsidR="009358F9" w:rsidRPr="009358F9">
        <w:rPr>
          <w:sz w:val="28"/>
          <w:szCs w:val="28"/>
        </w:rPr>
        <w:t xml:space="preserve">(голова </w:t>
      </w:r>
      <w:proofErr w:type="spellStart"/>
      <w:r w:rsidR="009358F9" w:rsidRPr="009358F9">
        <w:rPr>
          <w:sz w:val="28"/>
          <w:szCs w:val="28"/>
        </w:rPr>
        <w:t>комісії</w:t>
      </w:r>
      <w:proofErr w:type="spellEnd"/>
      <w:r w:rsidR="009358F9" w:rsidRPr="009358F9">
        <w:rPr>
          <w:sz w:val="28"/>
          <w:szCs w:val="28"/>
        </w:rPr>
        <w:t xml:space="preserve"> </w:t>
      </w:r>
      <w:r w:rsidR="009358F9" w:rsidRPr="009358F9">
        <w:rPr>
          <w:sz w:val="28"/>
          <w:szCs w:val="28"/>
          <w:lang w:val="uk-UA"/>
        </w:rPr>
        <w:t>- Демчук В.В.</w:t>
      </w:r>
      <w:r w:rsidR="009358F9" w:rsidRPr="009358F9">
        <w:rPr>
          <w:sz w:val="28"/>
          <w:szCs w:val="28"/>
        </w:rPr>
        <w:t>).</w:t>
      </w:r>
    </w:p>
    <w:p w:rsidR="009358F9" w:rsidRPr="009358F9" w:rsidRDefault="009358F9" w:rsidP="009358F9">
      <w:pPr>
        <w:ind w:right="38" w:firstLine="708"/>
        <w:jc w:val="both"/>
        <w:rPr>
          <w:sz w:val="28"/>
          <w:szCs w:val="28"/>
          <w:lang w:val="uk-UA"/>
        </w:rPr>
      </w:pPr>
    </w:p>
    <w:p w:rsidR="009358F9" w:rsidRPr="00AC5C4D" w:rsidRDefault="009358F9" w:rsidP="00424808">
      <w:pPr>
        <w:jc w:val="both"/>
        <w:rPr>
          <w:sz w:val="16"/>
          <w:szCs w:val="16"/>
          <w:lang w:val="uk-UA"/>
        </w:rPr>
      </w:pPr>
    </w:p>
    <w:p w:rsidR="006F345D" w:rsidRDefault="002A5E20" w:rsidP="006F345D">
      <w:pPr>
        <w:jc w:val="both"/>
        <w:rPr>
          <w:sz w:val="28"/>
          <w:szCs w:val="28"/>
          <w:lang w:val="uk-UA"/>
        </w:rPr>
      </w:pPr>
      <w:r w:rsidRPr="00424808">
        <w:rPr>
          <w:sz w:val="28"/>
          <w:szCs w:val="28"/>
          <w:lang w:val="uk-UA"/>
        </w:rPr>
        <w:t xml:space="preserve">  </w:t>
      </w:r>
    </w:p>
    <w:p w:rsidR="009358F9" w:rsidRDefault="009358F9" w:rsidP="006F345D">
      <w:pPr>
        <w:jc w:val="both"/>
        <w:rPr>
          <w:sz w:val="28"/>
          <w:szCs w:val="28"/>
          <w:lang w:val="uk-UA"/>
        </w:rPr>
      </w:pPr>
    </w:p>
    <w:p w:rsidR="009358F9" w:rsidRPr="009358F9" w:rsidRDefault="009358F9" w:rsidP="009358F9">
      <w:pPr>
        <w:jc w:val="both"/>
        <w:rPr>
          <w:b/>
          <w:sz w:val="28"/>
          <w:szCs w:val="28"/>
          <w:lang w:val="uk-UA"/>
        </w:rPr>
      </w:pPr>
      <w:r w:rsidRPr="009358F9">
        <w:rPr>
          <w:b/>
          <w:sz w:val="28"/>
          <w:szCs w:val="28"/>
        </w:rPr>
        <w:t xml:space="preserve">Голова </w:t>
      </w:r>
      <w:proofErr w:type="spellStart"/>
      <w:r w:rsidRPr="009358F9">
        <w:rPr>
          <w:b/>
          <w:sz w:val="28"/>
          <w:szCs w:val="28"/>
        </w:rPr>
        <w:t>районної</w:t>
      </w:r>
      <w:proofErr w:type="spellEnd"/>
      <w:r w:rsidRPr="009358F9">
        <w:rPr>
          <w:b/>
          <w:sz w:val="28"/>
          <w:szCs w:val="28"/>
        </w:rPr>
        <w:t xml:space="preserve"> ради</w:t>
      </w:r>
      <w:r w:rsidRPr="009358F9">
        <w:rPr>
          <w:b/>
          <w:sz w:val="28"/>
          <w:szCs w:val="28"/>
        </w:rPr>
        <w:tab/>
      </w:r>
      <w:r w:rsidRPr="009358F9">
        <w:rPr>
          <w:b/>
          <w:sz w:val="28"/>
          <w:szCs w:val="28"/>
        </w:rPr>
        <w:tab/>
      </w:r>
      <w:r w:rsidRPr="009358F9">
        <w:rPr>
          <w:b/>
          <w:sz w:val="28"/>
          <w:szCs w:val="28"/>
        </w:rPr>
        <w:tab/>
      </w:r>
      <w:r w:rsidRPr="009358F9">
        <w:rPr>
          <w:b/>
          <w:sz w:val="28"/>
          <w:szCs w:val="28"/>
        </w:rPr>
        <w:tab/>
        <w:t xml:space="preserve">           </w:t>
      </w:r>
      <w:r w:rsidRPr="009358F9">
        <w:rPr>
          <w:b/>
          <w:sz w:val="28"/>
          <w:szCs w:val="28"/>
        </w:rPr>
        <w:tab/>
        <w:t xml:space="preserve">      </w:t>
      </w:r>
      <w:r w:rsidRPr="009358F9">
        <w:rPr>
          <w:b/>
          <w:sz w:val="28"/>
          <w:szCs w:val="28"/>
          <w:lang w:val="uk-UA"/>
        </w:rPr>
        <w:t xml:space="preserve">             А. </w:t>
      </w:r>
      <w:proofErr w:type="spellStart"/>
      <w:r w:rsidRPr="009358F9">
        <w:rPr>
          <w:b/>
          <w:sz w:val="28"/>
          <w:szCs w:val="28"/>
          <w:lang w:val="uk-UA"/>
        </w:rPr>
        <w:t>Петринюк</w:t>
      </w:r>
      <w:proofErr w:type="spellEnd"/>
    </w:p>
    <w:p w:rsidR="009358F9" w:rsidRPr="00424808" w:rsidRDefault="009358F9" w:rsidP="006F345D">
      <w:pPr>
        <w:jc w:val="both"/>
        <w:rPr>
          <w:sz w:val="28"/>
          <w:szCs w:val="28"/>
          <w:lang w:val="uk-UA"/>
        </w:rPr>
      </w:pPr>
    </w:p>
    <w:sectPr w:rsidR="009358F9" w:rsidRPr="00424808" w:rsidSect="00D116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1393F"/>
    <w:multiLevelType w:val="hybridMultilevel"/>
    <w:tmpl w:val="8BD84E2C"/>
    <w:lvl w:ilvl="0" w:tplc="206AF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6E1947"/>
    <w:multiLevelType w:val="hybridMultilevel"/>
    <w:tmpl w:val="D3365E8E"/>
    <w:lvl w:ilvl="0" w:tplc="7DC8B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B534AC"/>
    <w:multiLevelType w:val="hybridMultilevel"/>
    <w:tmpl w:val="29C6F39E"/>
    <w:lvl w:ilvl="0" w:tplc="87B465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B4D3601"/>
    <w:multiLevelType w:val="hybridMultilevel"/>
    <w:tmpl w:val="601EB578"/>
    <w:lvl w:ilvl="0" w:tplc="DF1AA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3"/>
    <w:rsid w:val="001E10B8"/>
    <w:rsid w:val="002A5E20"/>
    <w:rsid w:val="00424808"/>
    <w:rsid w:val="0051365F"/>
    <w:rsid w:val="006720CC"/>
    <w:rsid w:val="006B6535"/>
    <w:rsid w:val="006C3DB7"/>
    <w:rsid w:val="006F345D"/>
    <w:rsid w:val="00780FE4"/>
    <w:rsid w:val="007A380C"/>
    <w:rsid w:val="009358F9"/>
    <w:rsid w:val="00AB7A4F"/>
    <w:rsid w:val="00AC5C4D"/>
    <w:rsid w:val="00CB1993"/>
    <w:rsid w:val="00D04BA4"/>
    <w:rsid w:val="00D11603"/>
    <w:rsid w:val="00F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4C40"/>
  <w15:chartTrackingRefBased/>
  <w15:docId w15:val="{21192A17-A1EF-44E9-804B-413794EE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11603"/>
    <w:pPr>
      <w:keepNext/>
      <w:numPr>
        <w:ilvl w:val="4"/>
        <w:numId w:val="2"/>
      </w:numPr>
      <w:tabs>
        <w:tab w:val="num" w:pos="360"/>
      </w:tabs>
      <w:suppressAutoHyphens/>
      <w:ind w:left="0" w:firstLine="0"/>
      <w:jc w:val="both"/>
      <w:outlineLvl w:val="4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6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D11603"/>
    <w:pPr>
      <w:jc w:val="center"/>
    </w:pPr>
    <w:rPr>
      <w:b/>
      <w:sz w:val="36"/>
      <w:szCs w:val="20"/>
      <w:lang w:val="uk-UA" w:eastAsia="uk-UA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rsid w:val="00D11603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a4">
    <w:name w:val="List Paragraph"/>
    <w:basedOn w:val="a"/>
    <w:uiPriority w:val="34"/>
    <w:qFormat/>
    <w:rsid w:val="00424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B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BA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2019-05-06T11:26:00Z</cp:lastPrinted>
  <dcterms:created xsi:type="dcterms:W3CDTF">2019-05-06T07:52:00Z</dcterms:created>
  <dcterms:modified xsi:type="dcterms:W3CDTF">2019-05-06T11:36:00Z</dcterms:modified>
</cp:coreProperties>
</file>