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F7" w:rsidRPr="008B579F" w:rsidRDefault="005543F7" w:rsidP="005543F7">
      <w:pPr>
        <w:jc w:val="center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B579F">
        <w:rPr>
          <w:sz w:val="28"/>
          <w:szCs w:val="28"/>
          <w:lang w:val="uk-UA"/>
        </w:rPr>
        <w:t xml:space="preserve">       </w:t>
      </w:r>
      <w:proofErr w:type="spellStart"/>
      <w:r w:rsidRPr="008B579F">
        <w:t>Додаток</w:t>
      </w:r>
      <w:proofErr w:type="spellEnd"/>
      <w:r w:rsidRPr="008B579F">
        <w:t xml:space="preserve"> 1 до </w:t>
      </w:r>
      <w:proofErr w:type="spellStart"/>
      <w:r w:rsidRPr="008B579F">
        <w:t>Програми</w:t>
      </w:r>
      <w:proofErr w:type="spellEnd"/>
      <w:r w:rsidRPr="008B579F">
        <w:t xml:space="preserve">                                                                                                                                                                                   </w:t>
      </w:r>
    </w:p>
    <w:p w:rsidR="005543F7" w:rsidRDefault="005543F7" w:rsidP="005543F7">
      <w:pPr>
        <w:jc w:val="center"/>
        <w:rPr>
          <w:color w:val="000000"/>
          <w:sz w:val="28"/>
          <w:szCs w:val="28"/>
          <w:lang w:val="uk-UA"/>
        </w:rPr>
      </w:pPr>
    </w:p>
    <w:p w:rsidR="005543F7" w:rsidRDefault="005543F7" w:rsidP="005543F7">
      <w:pPr>
        <w:widowControl w:val="0"/>
        <w:tabs>
          <w:tab w:val="left" w:pos="-567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B579F" w:rsidRDefault="005543F7" w:rsidP="005543F7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Районної програм</w:t>
      </w:r>
      <w:r w:rsidR="00573EAF">
        <w:rPr>
          <w:b/>
          <w:sz w:val="28"/>
          <w:szCs w:val="28"/>
          <w:lang w:val="uk-UA"/>
        </w:rPr>
        <w:t>и</w:t>
      </w:r>
    </w:p>
    <w:p w:rsidR="005543F7" w:rsidRDefault="005543F7" w:rsidP="005543F7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«Територіальна оборона» на 2019 - 2020 роки</w:t>
      </w:r>
    </w:p>
    <w:p w:rsidR="008B579F" w:rsidRDefault="008B579F" w:rsidP="005543F7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69"/>
        <w:gridCol w:w="2014"/>
        <w:gridCol w:w="2267"/>
      </w:tblGrid>
      <w:tr w:rsidR="005543F7" w:rsidTr="005543F7">
        <w:trPr>
          <w:trHeight w:val="6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 w:rsidP="008B579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 w:rsidR="008B579F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Виконання Програми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F" w:rsidRDefault="005543F7" w:rsidP="00573EA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Усього витрат на виконання </w:t>
            </w:r>
            <w:r w:rsidR="00573EAF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рограми</w:t>
            </w:r>
          </w:p>
          <w:p w:rsidR="005543F7" w:rsidRDefault="005543F7" w:rsidP="00573EA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(тис. грн)</w:t>
            </w:r>
          </w:p>
          <w:p w:rsidR="005543F7" w:rsidRDefault="005543F7" w:rsidP="00573EA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543F7" w:rsidTr="005543F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7" w:rsidRDefault="005543F7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2019 рік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7" w:rsidRDefault="005543F7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5543F7" w:rsidTr="005543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</w:t>
            </w:r>
          </w:p>
          <w:p w:rsidR="008B579F" w:rsidRDefault="005543F7" w:rsidP="00573EA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усього,</w:t>
            </w:r>
            <w:r w:rsidR="00573E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тис. грн </w:t>
            </w:r>
          </w:p>
          <w:p w:rsidR="005543F7" w:rsidRDefault="005543F7" w:rsidP="00573EA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grame"/>
                <w:snapToGrid w:val="0"/>
                <w:sz w:val="28"/>
                <w:szCs w:val="28"/>
              </w:rPr>
              <w:t>у</w:t>
            </w:r>
            <w:r>
              <w:rPr>
                <w:snapToGrid w:val="0"/>
                <w:sz w:val="28"/>
                <w:szCs w:val="28"/>
              </w:rPr>
              <w:t xml:space="preserve"> тому </w:t>
            </w:r>
            <w:proofErr w:type="spellStart"/>
            <w:r>
              <w:rPr>
                <w:rStyle w:val="spelle"/>
                <w:snapToGrid w:val="0"/>
                <w:sz w:val="28"/>
                <w:szCs w:val="28"/>
              </w:rPr>
              <w:t>числі</w:t>
            </w:r>
            <w:proofErr w:type="spellEnd"/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350,0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700,0</w:t>
            </w:r>
          </w:p>
        </w:tc>
      </w:tr>
      <w:tr w:rsidR="005543F7" w:rsidTr="005543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районний бюджет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350,0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700,0</w:t>
            </w:r>
          </w:p>
        </w:tc>
      </w:tr>
      <w:tr w:rsidR="005543F7" w:rsidTr="005543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бюджети сіл, селищ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7" w:rsidRDefault="005543F7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8B579F" w:rsidP="008B579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8B579F" w:rsidP="008B579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543F7" w:rsidTr="005543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</w:t>
            </w:r>
          </w:p>
          <w:p w:rsidR="005543F7" w:rsidRDefault="005543F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небюджетних джерел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7" w:rsidRDefault="005543F7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8B579F" w:rsidP="008B579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7" w:rsidRDefault="008B579F" w:rsidP="008B579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543F7" w:rsidRDefault="005543F7" w:rsidP="005543F7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BB3D4B" w:rsidRDefault="00BB3D4B" w:rsidP="005543F7">
      <w:pPr>
        <w:pStyle w:val="a3"/>
        <w:spacing w:before="0" w:beforeAutospacing="0" w:after="0"/>
        <w:rPr>
          <w:sz w:val="28"/>
          <w:szCs w:val="28"/>
          <w:lang w:val="uk-UA"/>
        </w:rPr>
      </w:pPr>
      <w:bookmarkStart w:id="0" w:name="_GoBack"/>
      <w:bookmarkEnd w:id="0"/>
    </w:p>
    <w:p w:rsidR="005543F7" w:rsidRDefault="005543F7" w:rsidP="0055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B1C72" w:rsidRPr="00F515E5" w:rsidRDefault="00CB1C72" w:rsidP="00CB1C72">
      <w:pPr>
        <w:rPr>
          <w:b/>
          <w:sz w:val="28"/>
          <w:szCs w:val="28"/>
          <w:lang w:val="uk-UA"/>
        </w:rPr>
      </w:pPr>
      <w:r w:rsidRPr="00F515E5">
        <w:rPr>
          <w:b/>
          <w:sz w:val="28"/>
          <w:szCs w:val="28"/>
          <w:lang w:val="uk-UA"/>
        </w:rPr>
        <w:t xml:space="preserve">Військовий комісар </w:t>
      </w:r>
      <w:proofErr w:type="spellStart"/>
      <w:r w:rsidRPr="00F515E5">
        <w:rPr>
          <w:b/>
          <w:sz w:val="28"/>
          <w:szCs w:val="28"/>
          <w:lang w:val="uk-UA"/>
        </w:rPr>
        <w:t>Теофіпольського</w:t>
      </w:r>
      <w:proofErr w:type="spellEnd"/>
      <w:r w:rsidRPr="00F515E5">
        <w:rPr>
          <w:b/>
          <w:sz w:val="28"/>
          <w:szCs w:val="28"/>
          <w:lang w:val="uk-UA"/>
        </w:rPr>
        <w:t xml:space="preserve"> </w:t>
      </w:r>
    </w:p>
    <w:p w:rsidR="00CB1C72" w:rsidRPr="00F515E5" w:rsidRDefault="00CB1C72" w:rsidP="00CB1C72">
      <w:pPr>
        <w:rPr>
          <w:b/>
          <w:sz w:val="28"/>
          <w:szCs w:val="28"/>
          <w:lang w:val="uk-UA"/>
        </w:rPr>
      </w:pPr>
      <w:r w:rsidRPr="00F515E5">
        <w:rPr>
          <w:b/>
          <w:sz w:val="28"/>
          <w:szCs w:val="28"/>
          <w:lang w:val="uk-UA"/>
        </w:rPr>
        <w:t xml:space="preserve">районного військового комісаріату                                                     В. </w:t>
      </w:r>
      <w:proofErr w:type="spellStart"/>
      <w:r w:rsidRPr="00F515E5">
        <w:rPr>
          <w:b/>
          <w:sz w:val="28"/>
          <w:szCs w:val="28"/>
          <w:lang w:val="uk-UA"/>
        </w:rPr>
        <w:t>Кубін</w:t>
      </w:r>
      <w:proofErr w:type="spellEnd"/>
    </w:p>
    <w:sectPr w:rsidR="00CB1C72" w:rsidRPr="00F515E5" w:rsidSect="008B5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3"/>
    <w:rsid w:val="00044705"/>
    <w:rsid w:val="005543F7"/>
    <w:rsid w:val="00573EAF"/>
    <w:rsid w:val="006E2A57"/>
    <w:rsid w:val="008B579F"/>
    <w:rsid w:val="00BB3D4B"/>
    <w:rsid w:val="00BD4433"/>
    <w:rsid w:val="00CB1C72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2AEB-45C9-465C-8E4E-1E89F1DF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43F7"/>
    <w:pPr>
      <w:spacing w:before="100" w:beforeAutospacing="1" w:after="119"/>
    </w:pPr>
  </w:style>
  <w:style w:type="character" w:customStyle="1" w:styleId="spelle">
    <w:name w:val="spelle"/>
    <w:basedOn w:val="a0"/>
    <w:rsid w:val="005543F7"/>
  </w:style>
  <w:style w:type="character" w:customStyle="1" w:styleId="grame">
    <w:name w:val="grame"/>
    <w:basedOn w:val="a0"/>
    <w:rsid w:val="005543F7"/>
  </w:style>
  <w:style w:type="paragraph" w:styleId="a4">
    <w:name w:val="Balloon Text"/>
    <w:basedOn w:val="a"/>
    <w:link w:val="a5"/>
    <w:uiPriority w:val="99"/>
    <w:semiHidden/>
    <w:unhideWhenUsed/>
    <w:rsid w:val="00F515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15</cp:revision>
  <cp:lastPrinted>2019-02-07T12:56:00Z</cp:lastPrinted>
  <dcterms:created xsi:type="dcterms:W3CDTF">2019-01-24T13:10:00Z</dcterms:created>
  <dcterms:modified xsi:type="dcterms:W3CDTF">2019-02-07T13:03:00Z</dcterms:modified>
</cp:coreProperties>
</file>