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10" w:rsidRDefault="00794882" w:rsidP="00D73E10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Додаток 4 до Програми</w:t>
      </w:r>
    </w:p>
    <w:p w:rsidR="00794882" w:rsidRDefault="00794882" w:rsidP="00D73E10">
      <w:pPr>
        <w:jc w:val="both"/>
        <w:rPr>
          <w:lang w:val="uk-UA"/>
        </w:rPr>
      </w:pPr>
    </w:p>
    <w:p w:rsidR="00794882" w:rsidRDefault="00794882" w:rsidP="00D73E10">
      <w:pPr>
        <w:jc w:val="both"/>
        <w:rPr>
          <w:lang w:val="uk-UA"/>
        </w:rPr>
      </w:pPr>
    </w:p>
    <w:p w:rsidR="006A2A7A" w:rsidRDefault="00D73E10" w:rsidP="006A2A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</w:t>
      </w:r>
    </w:p>
    <w:p w:rsidR="006A2A7A" w:rsidRPr="006A2A7A" w:rsidRDefault="006A2A7A" w:rsidP="006A2A7A">
      <w:pPr>
        <w:jc w:val="center"/>
        <w:rPr>
          <w:b/>
          <w:sz w:val="28"/>
          <w:szCs w:val="28"/>
          <w:lang w:val="uk-UA"/>
        </w:rPr>
      </w:pPr>
      <w:r w:rsidRPr="006A2A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Програми</w:t>
      </w:r>
      <w:r w:rsidRPr="006A2A7A">
        <w:rPr>
          <w:b/>
          <w:sz w:val="28"/>
          <w:szCs w:val="28"/>
        </w:rPr>
        <w:t xml:space="preserve">  цивільного захисту</w:t>
      </w:r>
    </w:p>
    <w:p w:rsidR="006A2A7A" w:rsidRPr="006A2A7A" w:rsidRDefault="006A2A7A" w:rsidP="006A2A7A">
      <w:pPr>
        <w:jc w:val="center"/>
        <w:rPr>
          <w:b/>
          <w:sz w:val="28"/>
          <w:szCs w:val="28"/>
          <w:lang w:val="uk-UA"/>
        </w:rPr>
      </w:pPr>
      <w:r w:rsidRPr="006A2A7A">
        <w:rPr>
          <w:b/>
          <w:sz w:val="28"/>
          <w:szCs w:val="28"/>
        </w:rPr>
        <w:t>населення і територій від надзвичайних ситуацій</w:t>
      </w:r>
    </w:p>
    <w:p w:rsidR="006A2A7A" w:rsidRPr="006A2A7A" w:rsidRDefault="006A2A7A" w:rsidP="006A2A7A">
      <w:pPr>
        <w:jc w:val="center"/>
        <w:rPr>
          <w:b/>
          <w:sz w:val="28"/>
          <w:szCs w:val="28"/>
          <w:lang w:val="uk-UA"/>
        </w:rPr>
      </w:pPr>
      <w:r w:rsidRPr="006A2A7A">
        <w:rPr>
          <w:b/>
          <w:sz w:val="28"/>
          <w:szCs w:val="28"/>
        </w:rPr>
        <w:t>техногенного та природного характеру на території</w:t>
      </w:r>
    </w:p>
    <w:p w:rsidR="006A2A7A" w:rsidRPr="006A2A7A" w:rsidRDefault="006A2A7A" w:rsidP="006A2A7A">
      <w:pPr>
        <w:jc w:val="center"/>
        <w:rPr>
          <w:b/>
          <w:sz w:val="28"/>
          <w:szCs w:val="28"/>
          <w:lang w:val="uk-UA"/>
        </w:rPr>
      </w:pPr>
      <w:r w:rsidRPr="006A2A7A">
        <w:rPr>
          <w:b/>
          <w:bCs/>
          <w:sz w:val="28"/>
          <w:szCs w:val="28"/>
          <w:lang w:val="uk-UA"/>
        </w:rPr>
        <w:t xml:space="preserve">Теофіпольського </w:t>
      </w:r>
      <w:r w:rsidRPr="006A2A7A">
        <w:rPr>
          <w:b/>
          <w:sz w:val="28"/>
          <w:szCs w:val="28"/>
          <w:lang w:val="uk-UA"/>
        </w:rPr>
        <w:t>району на 201</w:t>
      </w:r>
      <w:r w:rsidRPr="006A2A7A">
        <w:rPr>
          <w:b/>
          <w:bCs/>
          <w:sz w:val="28"/>
          <w:szCs w:val="28"/>
          <w:lang w:val="uk-UA"/>
        </w:rPr>
        <w:t>9</w:t>
      </w:r>
      <w:r w:rsidRPr="006A2A7A">
        <w:rPr>
          <w:b/>
          <w:sz w:val="28"/>
          <w:szCs w:val="28"/>
          <w:lang w:val="uk-UA"/>
        </w:rPr>
        <w:t>-202</w:t>
      </w:r>
      <w:r w:rsidRPr="006A2A7A">
        <w:rPr>
          <w:b/>
          <w:bCs/>
          <w:sz w:val="28"/>
          <w:szCs w:val="28"/>
          <w:lang w:val="uk-UA"/>
        </w:rPr>
        <w:t>3</w:t>
      </w:r>
      <w:r w:rsidRPr="006A2A7A">
        <w:rPr>
          <w:b/>
          <w:sz w:val="28"/>
          <w:szCs w:val="28"/>
        </w:rPr>
        <w:t> </w:t>
      </w:r>
      <w:r w:rsidRPr="006A2A7A">
        <w:rPr>
          <w:b/>
          <w:sz w:val="28"/>
          <w:szCs w:val="28"/>
          <w:lang w:val="uk-UA"/>
        </w:rPr>
        <w:t xml:space="preserve"> роки</w:t>
      </w:r>
    </w:p>
    <w:p w:rsidR="00D73E10" w:rsidRDefault="00D73E10" w:rsidP="006A2A7A">
      <w:pPr>
        <w:jc w:val="center"/>
        <w:rPr>
          <w:i/>
          <w:sz w:val="28"/>
          <w:szCs w:val="28"/>
          <w:lang w:val="uk-UA"/>
        </w:rPr>
      </w:pPr>
    </w:p>
    <w:p w:rsidR="00D73E10" w:rsidRDefault="00D73E10" w:rsidP="00D73E10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196"/>
        <w:gridCol w:w="1120"/>
        <w:gridCol w:w="1196"/>
        <w:gridCol w:w="1186"/>
        <w:gridCol w:w="1201"/>
        <w:gridCol w:w="2219"/>
      </w:tblGrid>
      <w:tr w:rsidR="006A2A7A" w:rsidTr="00561E41">
        <w:trPr>
          <w:trHeight w:val="65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7A" w:rsidRDefault="006A2A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7A" w:rsidRDefault="006A2A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Етапи виконання програми по роках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 витрат на виконання програми (тис. грн)</w:t>
            </w:r>
          </w:p>
          <w:p w:rsidR="006A2A7A" w:rsidRDefault="006A2A7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73E10" w:rsidTr="006A2A7A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10" w:rsidRDefault="00D73E1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0" w:rsidRDefault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r w:rsidR="00D73E10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0" w:rsidRDefault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D73E10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0" w:rsidRDefault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D73E10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0" w:rsidRDefault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0" w:rsidRDefault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10" w:rsidRDefault="00D73E10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6A2A7A" w:rsidTr="006A2A7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ресурсів,</w:t>
            </w:r>
          </w:p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усього,</w:t>
            </w:r>
            <w:r>
              <w:rPr>
                <w:rStyle w:val="grame"/>
                <w:snapToGrid w:val="0"/>
                <w:sz w:val="28"/>
                <w:szCs w:val="28"/>
              </w:rPr>
              <w:t xml:space="preserve"> у</w:t>
            </w:r>
            <w:r>
              <w:rPr>
                <w:snapToGrid w:val="0"/>
                <w:sz w:val="28"/>
                <w:szCs w:val="28"/>
              </w:rPr>
              <w:t xml:space="preserve"> тому </w:t>
            </w:r>
            <w:r>
              <w:rPr>
                <w:rStyle w:val="spelle"/>
                <w:snapToGrid w:val="0"/>
                <w:sz w:val="28"/>
                <w:szCs w:val="28"/>
              </w:rPr>
              <w:t>числі</w:t>
            </w:r>
            <w:r>
              <w:rPr>
                <w:rStyle w:val="spelle"/>
                <w:snapToGrid w:val="0"/>
                <w:sz w:val="28"/>
                <w:szCs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436,3</w:t>
            </w:r>
          </w:p>
        </w:tc>
      </w:tr>
      <w:tr w:rsidR="006A2A7A" w:rsidTr="006A2A7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районний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222,8</w:t>
            </w:r>
          </w:p>
        </w:tc>
      </w:tr>
      <w:tr w:rsidR="006A2A7A" w:rsidTr="006A2A7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бюджети сіл, селищ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212,0</w:t>
            </w:r>
          </w:p>
        </w:tc>
      </w:tr>
      <w:tr w:rsidR="006A2A7A" w:rsidTr="006A2A7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</w:t>
            </w:r>
          </w:p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бюджет</w:t>
            </w:r>
          </w:p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них джерел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A" w:rsidRDefault="006A2A7A" w:rsidP="006A2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</w:tbl>
    <w:p w:rsidR="00D73E10" w:rsidRDefault="00D73E10" w:rsidP="00D73E1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73E10" w:rsidRDefault="00D73E10" w:rsidP="00D73E1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73E10" w:rsidRDefault="00D73E10" w:rsidP="00D73E1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73E10" w:rsidRDefault="00D73E10" w:rsidP="00D73E1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73E10" w:rsidRDefault="00D73E10" w:rsidP="00D73E1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73E10" w:rsidRDefault="00D73E10" w:rsidP="00D73E1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73E10" w:rsidRDefault="00D73E10" w:rsidP="00D73E1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73E10" w:rsidRDefault="00D73E10" w:rsidP="00D73E1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B5877" w:rsidRPr="00D73E10" w:rsidRDefault="00BB5877">
      <w:pPr>
        <w:rPr>
          <w:lang w:val="uk-UA"/>
        </w:rPr>
      </w:pPr>
    </w:p>
    <w:sectPr w:rsidR="00BB5877" w:rsidRPr="00D73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10"/>
    <w:rsid w:val="006A2A7A"/>
    <w:rsid w:val="00792E9C"/>
    <w:rsid w:val="00794882"/>
    <w:rsid w:val="00BB5877"/>
    <w:rsid w:val="00D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3049"/>
  <w15:chartTrackingRefBased/>
  <w15:docId w15:val="{26114BA7-2B8D-44CE-A502-9BF9E0E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3E10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D73E10"/>
  </w:style>
  <w:style w:type="character" w:customStyle="1" w:styleId="grame">
    <w:name w:val="grame"/>
    <w:basedOn w:val="a0"/>
    <w:rsid w:val="00D7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2018-11-13T14:16:00Z</dcterms:created>
  <dcterms:modified xsi:type="dcterms:W3CDTF">2018-11-14T08:46:00Z</dcterms:modified>
</cp:coreProperties>
</file>